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C9FF" w14:textId="77777777" w:rsidR="000C2766" w:rsidRDefault="000C2766" w:rsidP="000C2766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Taylor County Public Library</w:t>
      </w:r>
    </w:p>
    <w:p w14:paraId="7C2632B2" w14:textId="77777777" w:rsidR="000C2766" w:rsidRDefault="000C2766" w:rsidP="000C2766">
      <w:pPr>
        <w:spacing w:after="0" w:line="240" w:lineRule="auto"/>
        <w:jc w:val="center"/>
        <w:rPr>
          <w:noProof/>
        </w:rPr>
      </w:pPr>
      <w:r>
        <w:rPr>
          <w:noProof/>
        </w:rPr>
        <w:t>Board Meeting Minutes</w:t>
      </w:r>
    </w:p>
    <w:p w14:paraId="6073C8A1" w14:textId="77777777" w:rsidR="000C2766" w:rsidRDefault="004B6432" w:rsidP="000C2766">
      <w:pPr>
        <w:spacing w:after="0" w:line="240" w:lineRule="auto"/>
        <w:jc w:val="center"/>
        <w:rPr>
          <w:noProof/>
        </w:rPr>
      </w:pPr>
      <w:r>
        <w:rPr>
          <w:noProof/>
        </w:rPr>
        <w:t>September 15,</w:t>
      </w:r>
      <w:r w:rsidR="00F92F34">
        <w:rPr>
          <w:noProof/>
        </w:rPr>
        <w:t xml:space="preserve"> </w:t>
      </w:r>
      <w:r>
        <w:rPr>
          <w:noProof/>
        </w:rPr>
        <w:t>2025</w:t>
      </w:r>
    </w:p>
    <w:p w14:paraId="54E4ACF7" w14:textId="77777777" w:rsidR="000C2766" w:rsidRDefault="000C2766" w:rsidP="000C2766">
      <w:pPr>
        <w:spacing w:after="0" w:line="240" w:lineRule="auto"/>
        <w:jc w:val="center"/>
        <w:rPr>
          <w:noProof/>
        </w:rPr>
      </w:pPr>
    </w:p>
    <w:p w14:paraId="63CC6FD2" w14:textId="77777777" w:rsidR="000C2766" w:rsidRDefault="000C2766" w:rsidP="000C2766">
      <w:pPr>
        <w:spacing w:after="0" w:line="240" w:lineRule="auto"/>
        <w:jc w:val="center"/>
        <w:rPr>
          <w:noProof/>
        </w:rPr>
      </w:pPr>
    </w:p>
    <w:p w14:paraId="34EAC14D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>President Suzanne Grubesic</w:t>
      </w:r>
      <w:r w:rsidR="004B6432">
        <w:rPr>
          <w:noProof/>
        </w:rPr>
        <w:t xml:space="preserve"> called the meeting to order at 1:34PM.</w:t>
      </w:r>
      <w:r w:rsidR="00071A4E">
        <w:rPr>
          <w:noProof/>
        </w:rPr>
        <w:t xml:space="preserve">  Present were Vice President</w:t>
      </w:r>
      <w:r w:rsidR="004B6432">
        <w:rPr>
          <w:noProof/>
        </w:rPr>
        <w:t xml:space="preserve"> Emily Snyder, </w:t>
      </w:r>
      <w:r>
        <w:rPr>
          <w:noProof/>
        </w:rPr>
        <w:t xml:space="preserve">Treasurer Eddie Hazelwood, Secretary Donna Gaddis, </w:t>
      </w:r>
      <w:r w:rsidR="00071A4E">
        <w:rPr>
          <w:noProof/>
        </w:rPr>
        <w:t xml:space="preserve">member </w:t>
      </w:r>
      <w:r w:rsidR="004B6432">
        <w:rPr>
          <w:noProof/>
        </w:rPr>
        <w:t xml:space="preserve">Jennifer Johnson, </w:t>
      </w:r>
      <w:r>
        <w:rPr>
          <w:noProof/>
        </w:rPr>
        <w:t xml:space="preserve">and Director Tammy Snyder.  </w:t>
      </w:r>
      <w:r w:rsidR="004B6432">
        <w:rPr>
          <w:noProof/>
        </w:rPr>
        <w:t>David Milam of Trace Creek</w:t>
      </w:r>
      <w:r w:rsidR="00071A4E">
        <w:rPr>
          <w:noProof/>
        </w:rPr>
        <w:t xml:space="preserve"> C</w:t>
      </w:r>
      <w:r w:rsidR="004B6432">
        <w:rPr>
          <w:noProof/>
        </w:rPr>
        <w:t>onstruction</w:t>
      </w:r>
      <w:r>
        <w:rPr>
          <w:noProof/>
        </w:rPr>
        <w:t xml:space="preserve"> was also present.</w:t>
      </w:r>
    </w:p>
    <w:p w14:paraId="2D068409" w14:textId="77777777" w:rsidR="000C2766" w:rsidRDefault="000C2766" w:rsidP="000C2766">
      <w:pPr>
        <w:spacing w:after="0"/>
        <w:jc w:val="both"/>
        <w:rPr>
          <w:noProof/>
        </w:rPr>
      </w:pPr>
    </w:p>
    <w:p w14:paraId="6E0417AC" w14:textId="77777777" w:rsidR="000C2766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t>Previous Meeting Minutes</w:t>
      </w:r>
    </w:p>
    <w:p w14:paraId="2E0D097C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Move for approval of minutes for the </w:t>
      </w:r>
      <w:r w:rsidR="00071A4E">
        <w:rPr>
          <w:noProof/>
        </w:rPr>
        <w:t>August</w:t>
      </w:r>
      <w:r>
        <w:rPr>
          <w:noProof/>
        </w:rPr>
        <w:t xml:space="preserve"> meeting. Motion to approve </w:t>
      </w:r>
      <w:r w:rsidR="00071A4E">
        <w:rPr>
          <w:noProof/>
        </w:rPr>
        <w:t>by Hazelwood, second by E. Snyder</w:t>
      </w:r>
      <w:r>
        <w:rPr>
          <w:noProof/>
        </w:rPr>
        <w:t xml:space="preserve">, all approved.  </w:t>
      </w:r>
    </w:p>
    <w:p w14:paraId="4531B862" w14:textId="77777777" w:rsidR="000C2766" w:rsidRDefault="000C2766" w:rsidP="000C2766">
      <w:pPr>
        <w:spacing w:after="0"/>
        <w:jc w:val="both"/>
        <w:rPr>
          <w:noProof/>
        </w:rPr>
      </w:pPr>
    </w:p>
    <w:p w14:paraId="1F7B5561" w14:textId="77777777" w:rsidR="005A2385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t>Treasurer's Report</w:t>
      </w:r>
    </w:p>
    <w:p w14:paraId="5987328B" w14:textId="77777777" w:rsidR="000C2766" w:rsidRPr="005A2385" w:rsidRDefault="000C2766" w:rsidP="000C2766">
      <w:pPr>
        <w:spacing w:after="0"/>
        <w:jc w:val="both"/>
        <w:rPr>
          <w:b/>
          <w:noProof/>
        </w:rPr>
      </w:pPr>
      <w:r>
        <w:rPr>
          <w:noProof/>
        </w:rPr>
        <w:t xml:space="preserve">Taylor County Bank- acct #.....541, operating checking                    </w:t>
      </w:r>
      <w:r w:rsidR="005A2385">
        <w:rPr>
          <w:noProof/>
        </w:rPr>
        <w:t xml:space="preserve"> </w:t>
      </w:r>
      <w:r>
        <w:rPr>
          <w:noProof/>
        </w:rPr>
        <w:t xml:space="preserve">                </w:t>
      </w:r>
      <w:r w:rsidR="003F63CA">
        <w:rPr>
          <w:noProof/>
        </w:rPr>
        <w:t xml:space="preserve"> </w:t>
      </w:r>
      <w:r>
        <w:rPr>
          <w:noProof/>
        </w:rPr>
        <w:t xml:space="preserve">  $ </w:t>
      </w:r>
      <w:r w:rsidR="003F63CA">
        <w:rPr>
          <w:noProof/>
        </w:rPr>
        <w:t xml:space="preserve">   </w:t>
      </w:r>
      <w:r>
        <w:rPr>
          <w:noProof/>
        </w:rPr>
        <w:t xml:space="preserve"> </w:t>
      </w:r>
      <w:r w:rsidR="00071A4E">
        <w:rPr>
          <w:noProof/>
        </w:rPr>
        <w:t>247,914.65</w:t>
      </w:r>
    </w:p>
    <w:p w14:paraId="32AAE333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Taylor County Bank- acct #.....625, debit card account                                       </w:t>
      </w:r>
      <w:r w:rsidR="003F63CA">
        <w:rPr>
          <w:noProof/>
        </w:rPr>
        <w:t xml:space="preserve"> </w:t>
      </w:r>
      <w:r>
        <w:rPr>
          <w:noProof/>
        </w:rPr>
        <w:t xml:space="preserve"> $ </w:t>
      </w:r>
      <w:r w:rsidR="003F63CA">
        <w:rPr>
          <w:noProof/>
        </w:rPr>
        <w:t xml:space="preserve">   </w:t>
      </w:r>
      <w:r>
        <w:rPr>
          <w:noProof/>
        </w:rPr>
        <w:t xml:space="preserve">     </w:t>
      </w:r>
      <w:r w:rsidR="00071A4E">
        <w:rPr>
          <w:noProof/>
        </w:rPr>
        <w:t>3,164.19</w:t>
      </w:r>
    </w:p>
    <w:p w14:paraId="60DAFA29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Taylor County Bank- acct #.....755, Square Reader acct                                     </w:t>
      </w:r>
      <w:r w:rsidR="003F63CA">
        <w:rPr>
          <w:noProof/>
        </w:rPr>
        <w:t xml:space="preserve">  </w:t>
      </w:r>
      <w:r>
        <w:rPr>
          <w:noProof/>
        </w:rPr>
        <w:t xml:space="preserve"> $</w:t>
      </w:r>
      <w:r w:rsidR="00071A4E">
        <w:rPr>
          <w:noProof/>
        </w:rPr>
        <w:t xml:space="preserve"> </w:t>
      </w:r>
      <w:r>
        <w:rPr>
          <w:noProof/>
        </w:rPr>
        <w:t xml:space="preserve">   </w:t>
      </w:r>
      <w:r w:rsidR="003F63CA">
        <w:rPr>
          <w:noProof/>
        </w:rPr>
        <w:t xml:space="preserve">    </w:t>
      </w:r>
      <w:r>
        <w:rPr>
          <w:noProof/>
        </w:rPr>
        <w:t xml:space="preserve"> </w:t>
      </w:r>
      <w:r w:rsidR="00071A4E">
        <w:rPr>
          <w:noProof/>
        </w:rPr>
        <w:t>5,274.24</w:t>
      </w:r>
    </w:p>
    <w:p w14:paraId="4BBBE08B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TaylorCounty Bank -   </w:t>
      </w:r>
      <w:r w:rsidR="003F63CA" w:rsidRPr="003F63CA">
        <w:rPr>
          <w:b/>
          <w:noProof/>
        </w:rPr>
        <w:t>*</w:t>
      </w:r>
      <w:r>
        <w:rPr>
          <w:noProof/>
        </w:rPr>
        <w:t>CD 144794   (1/17/2</w:t>
      </w:r>
      <w:r w:rsidR="00071A4E">
        <w:rPr>
          <w:noProof/>
        </w:rPr>
        <w:t>6</w:t>
      </w:r>
      <w:r>
        <w:rPr>
          <w:noProof/>
        </w:rPr>
        <w:t>)                                                        $ 1,6</w:t>
      </w:r>
      <w:r w:rsidR="00071A4E">
        <w:rPr>
          <w:noProof/>
        </w:rPr>
        <w:t>0</w:t>
      </w:r>
      <w:r>
        <w:rPr>
          <w:noProof/>
        </w:rPr>
        <w:t>0,</w:t>
      </w:r>
      <w:r w:rsidR="00071A4E">
        <w:rPr>
          <w:noProof/>
        </w:rPr>
        <w:t>837.81</w:t>
      </w:r>
    </w:p>
    <w:p w14:paraId="01A212AF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Abound  - Certificate of Deposit (maturity date </w:t>
      </w:r>
      <w:r w:rsidR="00071A4E">
        <w:rPr>
          <w:noProof/>
        </w:rPr>
        <w:t>7</w:t>
      </w:r>
      <w:r>
        <w:rPr>
          <w:noProof/>
        </w:rPr>
        <w:t>/06/202</w:t>
      </w:r>
      <w:r w:rsidR="00071A4E">
        <w:rPr>
          <w:noProof/>
        </w:rPr>
        <w:t>6</w:t>
      </w:r>
      <w:r>
        <w:rPr>
          <w:noProof/>
        </w:rPr>
        <w:t xml:space="preserve">)                         </w:t>
      </w:r>
      <w:r w:rsidR="003F63CA">
        <w:rPr>
          <w:noProof/>
        </w:rPr>
        <w:t xml:space="preserve"> </w:t>
      </w:r>
      <w:r>
        <w:rPr>
          <w:noProof/>
        </w:rPr>
        <w:t xml:space="preserve">      $  </w:t>
      </w:r>
      <w:r w:rsidR="003F63CA">
        <w:rPr>
          <w:noProof/>
        </w:rPr>
        <w:t xml:space="preserve"> </w:t>
      </w:r>
      <w:r>
        <w:rPr>
          <w:noProof/>
        </w:rPr>
        <w:t xml:space="preserve">  1</w:t>
      </w:r>
      <w:r w:rsidR="00071A4E">
        <w:rPr>
          <w:noProof/>
        </w:rPr>
        <w:t>87,577.26</w:t>
      </w:r>
    </w:p>
    <w:p w14:paraId="41B3836A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United Citizens Bank of Central KY - </w:t>
      </w:r>
      <w:r w:rsidR="003F63CA" w:rsidRPr="003F63CA">
        <w:rPr>
          <w:b/>
          <w:noProof/>
        </w:rPr>
        <w:t>*</w:t>
      </w:r>
      <w:r>
        <w:rPr>
          <w:noProof/>
        </w:rPr>
        <w:t>Certificte of Deposit (6/2</w:t>
      </w:r>
      <w:r w:rsidR="00071A4E">
        <w:rPr>
          <w:noProof/>
        </w:rPr>
        <w:t>4</w:t>
      </w:r>
      <w:r>
        <w:rPr>
          <w:noProof/>
        </w:rPr>
        <w:t>/2</w:t>
      </w:r>
      <w:r w:rsidR="00071A4E">
        <w:rPr>
          <w:noProof/>
        </w:rPr>
        <w:t>6</w:t>
      </w:r>
      <w:r>
        <w:rPr>
          <w:noProof/>
        </w:rPr>
        <w:t>)                $     16</w:t>
      </w:r>
      <w:r w:rsidR="00071A4E">
        <w:rPr>
          <w:noProof/>
        </w:rPr>
        <w:t>9,102.89</w:t>
      </w:r>
    </w:p>
    <w:p w14:paraId="1EC54A0F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Citizens Bank &amp; Trust   MM  ...653                                                                    </w:t>
      </w:r>
      <w:r w:rsidR="003F63CA">
        <w:rPr>
          <w:noProof/>
        </w:rPr>
        <w:t xml:space="preserve"> </w:t>
      </w:r>
      <w:r>
        <w:rPr>
          <w:noProof/>
        </w:rPr>
        <w:t xml:space="preserve">        $    </w:t>
      </w:r>
      <w:r w:rsidR="00071A4E">
        <w:rPr>
          <w:noProof/>
        </w:rPr>
        <w:t xml:space="preserve">  48,208.69</w:t>
      </w:r>
    </w:p>
    <w:p w14:paraId="11B6EA82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Citizens Bank &amp; Trust - CD 30858                                                                          </w:t>
      </w:r>
      <w:r w:rsidR="003F63CA">
        <w:rPr>
          <w:noProof/>
        </w:rPr>
        <w:t xml:space="preserve">  </w:t>
      </w:r>
      <w:r>
        <w:rPr>
          <w:noProof/>
        </w:rPr>
        <w:t xml:space="preserve">   $    400,000.00 </w:t>
      </w:r>
    </w:p>
    <w:p w14:paraId="314F3486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Community Trust Bank- money market acct #.....878                                       </w:t>
      </w:r>
      <w:r w:rsidR="003F63CA">
        <w:rPr>
          <w:noProof/>
        </w:rPr>
        <w:t xml:space="preserve"> </w:t>
      </w:r>
      <w:r>
        <w:rPr>
          <w:noProof/>
        </w:rPr>
        <w:t xml:space="preserve">    $ 2,</w:t>
      </w:r>
      <w:r w:rsidR="003F63CA">
        <w:rPr>
          <w:noProof/>
        </w:rPr>
        <w:t>782,359.93</w:t>
      </w:r>
    </w:p>
    <w:p w14:paraId="469ED477" w14:textId="77777777" w:rsidR="000C2766" w:rsidRDefault="000C2766" w:rsidP="000C2766">
      <w:pPr>
        <w:spacing w:after="0"/>
        <w:jc w:val="both"/>
        <w:rPr>
          <w:b/>
          <w:noProof/>
        </w:rPr>
      </w:pPr>
      <w:r>
        <w:rPr>
          <w:b/>
          <w:noProof/>
        </w:rPr>
        <w:t xml:space="preserve">               Total as of </w:t>
      </w:r>
      <w:r w:rsidR="003F63CA">
        <w:rPr>
          <w:b/>
          <w:noProof/>
        </w:rPr>
        <w:t>8</w:t>
      </w:r>
      <w:r>
        <w:rPr>
          <w:b/>
          <w:noProof/>
        </w:rPr>
        <w:t>/31/202</w:t>
      </w:r>
      <w:r w:rsidR="003F63CA">
        <w:rPr>
          <w:b/>
          <w:noProof/>
        </w:rPr>
        <w:t>5</w:t>
      </w:r>
      <w:r>
        <w:rPr>
          <w:b/>
          <w:noProof/>
        </w:rPr>
        <w:t xml:space="preserve">                                                                           </w:t>
      </w:r>
      <w:r w:rsidR="003F63CA">
        <w:rPr>
          <w:b/>
          <w:noProof/>
        </w:rPr>
        <w:t xml:space="preserve"> </w:t>
      </w:r>
      <w:r>
        <w:rPr>
          <w:b/>
          <w:noProof/>
        </w:rPr>
        <w:t xml:space="preserve">      $ 5,</w:t>
      </w:r>
      <w:r w:rsidR="003F63CA">
        <w:rPr>
          <w:b/>
          <w:noProof/>
        </w:rPr>
        <w:t>444,439.66</w:t>
      </w:r>
    </w:p>
    <w:p w14:paraId="5649C6A0" w14:textId="77777777" w:rsidR="003F63CA" w:rsidRPr="003F63CA" w:rsidRDefault="003F63CA" w:rsidP="000C2766">
      <w:pPr>
        <w:spacing w:after="0"/>
        <w:jc w:val="both"/>
        <w:rPr>
          <w:noProof/>
        </w:rPr>
      </w:pPr>
      <w:r w:rsidRPr="003F63CA">
        <w:rPr>
          <w:noProof/>
        </w:rPr>
        <w:t>* Face Amount</w:t>
      </w:r>
    </w:p>
    <w:p w14:paraId="6755C974" w14:textId="77777777" w:rsidR="000C2766" w:rsidRDefault="003F63CA" w:rsidP="000C2766">
      <w:pPr>
        <w:spacing w:after="0"/>
        <w:jc w:val="both"/>
        <w:rPr>
          <w:noProof/>
        </w:rPr>
      </w:pPr>
      <w:r>
        <w:rPr>
          <w:noProof/>
        </w:rPr>
        <w:t>Taylor County Bank Construction Account           8521411                                   $2,141,519.88</w:t>
      </w:r>
    </w:p>
    <w:p w14:paraId="611E6578" w14:textId="77777777" w:rsidR="003F63CA" w:rsidRDefault="003F63CA" w:rsidP="000C2766">
      <w:pPr>
        <w:spacing w:after="0"/>
        <w:jc w:val="both"/>
        <w:rPr>
          <w:noProof/>
        </w:rPr>
      </w:pPr>
    </w:p>
    <w:p w14:paraId="66278FDF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Approval of Treasurer's Report. Motion to approve by Gaddis, seconded by </w:t>
      </w:r>
      <w:r w:rsidR="00071A4E">
        <w:rPr>
          <w:noProof/>
        </w:rPr>
        <w:t>Johnson</w:t>
      </w:r>
      <w:r>
        <w:rPr>
          <w:noProof/>
        </w:rPr>
        <w:t xml:space="preserve">, all approved. </w:t>
      </w:r>
    </w:p>
    <w:p w14:paraId="16C751B4" w14:textId="77777777" w:rsidR="000C2766" w:rsidRDefault="000C2766" w:rsidP="000C2766">
      <w:pPr>
        <w:spacing w:after="0"/>
        <w:jc w:val="both"/>
        <w:rPr>
          <w:noProof/>
        </w:rPr>
      </w:pPr>
    </w:p>
    <w:p w14:paraId="77962B3F" w14:textId="77777777" w:rsidR="000C2766" w:rsidRDefault="000C2766" w:rsidP="000C2766">
      <w:pPr>
        <w:spacing w:after="0"/>
        <w:jc w:val="both"/>
        <w:rPr>
          <w:noProof/>
        </w:rPr>
      </w:pPr>
      <w:r>
        <w:rPr>
          <w:noProof/>
        </w:rPr>
        <w:t xml:space="preserve">Approval of Payment Vouchers, motion by </w:t>
      </w:r>
      <w:r w:rsidR="00071A4E">
        <w:rPr>
          <w:noProof/>
        </w:rPr>
        <w:t>Hazelwood</w:t>
      </w:r>
      <w:r>
        <w:rPr>
          <w:noProof/>
        </w:rPr>
        <w:t xml:space="preserve">, second by </w:t>
      </w:r>
      <w:r w:rsidR="00071A4E">
        <w:rPr>
          <w:noProof/>
        </w:rPr>
        <w:t>E. Snyder</w:t>
      </w:r>
      <w:r>
        <w:rPr>
          <w:noProof/>
        </w:rPr>
        <w:t>, all approved.</w:t>
      </w:r>
    </w:p>
    <w:p w14:paraId="57060D51" w14:textId="77777777" w:rsidR="000C2766" w:rsidRDefault="000C2766" w:rsidP="000C2766">
      <w:pPr>
        <w:spacing w:after="0"/>
        <w:jc w:val="both"/>
        <w:rPr>
          <w:noProof/>
        </w:rPr>
      </w:pPr>
    </w:p>
    <w:p w14:paraId="1E39B8F7" w14:textId="77777777" w:rsidR="000C2766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t>Circulation Report</w:t>
      </w:r>
    </w:p>
    <w:p w14:paraId="27799BB9" w14:textId="2827018F" w:rsidR="00F04F57" w:rsidRDefault="00071A4E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>Director</w:t>
      </w:r>
      <w:r w:rsidR="000C2766">
        <w:rPr>
          <w:noProof/>
        </w:rPr>
        <w:t xml:space="preserve"> Snyder</w:t>
      </w:r>
      <w:r>
        <w:rPr>
          <w:noProof/>
        </w:rPr>
        <w:t xml:space="preserve"> presented the Circulation Report for August</w:t>
      </w:r>
      <w:r w:rsidR="000C2766">
        <w:rPr>
          <w:noProof/>
        </w:rPr>
        <w:t xml:space="preserve">. </w:t>
      </w:r>
      <w:r w:rsidR="003F63CA">
        <w:rPr>
          <w:noProof/>
        </w:rPr>
        <w:t xml:space="preserve">In-Person Entries to the Library were down with TCPL closing for public entry mid-August to accommodate construction. Work has now begun on the existing library building. </w:t>
      </w:r>
      <w:r w:rsidR="000C2766">
        <w:rPr>
          <w:noProof/>
        </w:rPr>
        <w:t>Program</w:t>
      </w:r>
      <w:r w:rsidR="006D70FF">
        <w:rPr>
          <w:noProof/>
        </w:rPr>
        <w:t>m</w:t>
      </w:r>
      <w:r w:rsidR="000C2766">
        <w:rPr>
          <w:noProof/>
        </w:rPr>
        <w:t xml:space="preserve">ing for </w:t>
      </w:r>
      <w:r w:rsidR="003F63CA">
        <w:rPr>
          <w:noProof/>
        </w:rPr>
        <w:t xml:space="preserve">all areas stayed strong due to TCPL's </w:t>
      </w:r>
      <w:r w:rsidR="00F04F57">
        <w:rPr>
          <w:noProof/>
        </w:rPr>
        <w:t>Community Partnerships. Those Partnerships allow in-person program attendance while sharing community facilities. Technology-</w:t>
      </w:r>
      <w:r w:rsidR="006D70FF">
        <w:rPr>
          <w:noProof/>
        </w:rPr>
        <w:t>D</w:t>
      </w:r>
      <w:r w:rsidR="00F04F57">
        <w:rPr>
          <w:noProof/>
        </w:rPr>
        <w:t>igital Resource numbers were down as computer usage was not available after mid-August. Wi-fi is still accessible to the community in the space adjacent to the library. Bookmobile and Outreach remain strong as both are on-site and mobile resources and programming. Our Library's Outreach programming serve</w:t>
      </w:r>
      <w:r w:rsidR="005A2385">
        <w:rPr>
          <w:noProof/>
        </w:rPr>
        <w:t>s</w:t>
      </w:r>
      <w:r w:rsidR="00F04F57">
        <w:rPr>
          <w:noProof/>
        </w:rPr>
        <w:t xml:space="preserve"> many with accessibility issues, from daycare and preschool to adult care. </w:t>
      </w:r>
    </w:p>
    <w:p w14:paraId="7F57C053" w14:textId="1F805140" w:rsidR="00F04F57" w:rsidRDefault="00905A1F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>Director Snyder highlighted two new resources; the W</w:t>
      </w:r>
      <w:r w:rsidR="006D70FF">
        <w:rPr>
          <w:noProof/>
        </w:rPr>
        <w:t>eiss</w:t>
      </w:r>
      <w:r>
        <w:rPr>
          <w:noProof/>
        </w:rPr>
        <w:t xml:space="preserve"> Financial R</w:t>
      </w:r>
      <w:r w:rsidR="006D70FF">
        <w:rPr>
          <w:noProof/>
        </w:rPr>
        <w:t>atings</w:t>
      </w:r>
      <w:r>
        <w:rPr>
          <w:noProof/>
        </w:rPr>
        <w:t xml:space="preserve"> and Book Pop-Ups. The Bookmobile will add three Friday Pop-Ups in the new TCPL parking lot and additonal Pop-Ups (with new releases) are scheduled at Harden Coffee on Main Street. </w:t>
      </w:r>
    </w:p>
    <w:p w14:paraId="647A323A" w14:textId="1E68EC5A" w:rsidR="000C2766" w:rsidRDefault="000C2766" w:rsidP="000C2766">
      <w:pPr>
        <w:spacing w:after="0" w:line="240" w:lineRule="auto"/>
        <w:jc w:val="both"/>
        <w:rPr>
          <w:noProof/>
        </w:rPr>
      </w:pPr>
    </w:p>
    <w:p w14:paraId="3CB02BFC" w14:textId="77777777" w:rsidR="006D70FF" w:rsidRDefault="006D70FF" w:rsidP="000C2766">
      <w:pPr>
        <w:spacing w:after="0" w:line="240" w:lineRule="auto"/>
        <w:jc w:val="both"/>
        <w:rPr>
          <w:noProof/>
        </w:rPr>
      </w:pPr>
    </w:p>
    <w:p w14:paraId="2AB80CE0" w14:textId="4D9424B5" w:rsidR="006D70FF" w:rsidRDefault="000C2766" w:rsidP="00E94D76">
      <w:pPr>
        <w:spacing w:after="120"/>
        <w:jc w:val="both"/>
        <w:rPr>
          <w:b/>
          <w:noProof/>
        </w:rPr>
      </w:pPr>
      <w:r>
        <w:rPr>
          <w:b/>
          <w:noProof/>
        </w:rPr>
        <w:lastRenderedPageBreak/>
        <w:t>Open Issues</w:t>
      </w:r>
    </w:p>
    <w:p w14:paraId="28D415EA" w14:textId="062F38A6" w:rsidR="008545C6" w:rsidRPr="006D70FF" w:rsidRDefault="008545C6" w:rsidP="008545C6">
      <w:pPr>
        <w:jc w:val="both"/>
        <w:rPr>
          <w:b/>
          <w:noProof/>
        </w:rPr>
      </w:pPr>
      <w:r>
        <w:rPr>
          <w:noProof/>
        </w:rPr>
        <w:t xml:space="preserve">David Milam, Construction </w:t>
      </w:r>
      <w:r w:rsidR="006D70FF">
        <w:rPr>
          <w:noProof/>
        </w:rPr>
        <w:t>M</w:t>
      </w:r>
      <w:r>
        <w:rPr>
          <w:noProof/>
        </w:rPr>
        <w:t>anager on the TCPL project</w:t>
      </w:r>
      <w:r w:rsidR="006D70FF">
        <w:rPr>
          <w:noProof/>
        </w:rPr>
        <w:t>,</w:t>
      </w:r>
      <w:r>
        <w:rPr>
          <w:noProof/>
        </w:rPr>
        <w:t xml:space="preserve"> gave updates on the building progress. Work is moving to the renovation of the existing building and access and parking spaces in that area.</w:t>
      </w:r>
      <w:r w:rsidR="000C2766">
        <w:rPr>
          <w:noProof/>
        </w:rPr>
        <w:t xml:space="preserve"> </w:t>
      </w:r>
      <w:r>
        <w:rPr>
          <w:noProof/>
        </w:rPr>
        <w:t xml:space="preserve"> Curbing and plantings will be adju</w:t>
      </w:r>
      <w:r w:rsidR="006D70FF">
        <w:rPr>
          <w:noProof/>
        </w:rPr>
        <w:t>s</w:t>
      </w:r>
      <w:r>
        <w:rPr>
          <w:noProof/>
        </w:rPr>
        <w:t>ted to allow for more parking spaces</w:t>
      </w:r>
      <w:r w:rsidR="006D70FF">
        <w:rPr>
          <w:noProof/>
        </w:rPr>
        <w:t>,</w:t>
      </w:r>
      <w:r>
        <w:rPr>
          <w:noProof/>
        </w:rPr>
        <w:t xml:space="preserve"> and all the weathered and damaged sidewalks and ent</w:t>
      </w:r>
      <w:r w:rsidR="006D70FF">
        <w:rPr>
          <w:noProof/>
        </w:rPr>
        <w:t>r</w:t>
      </w:r>
      <w:r>
        <w:rPr>
          <w:noProof/>
        </w:rPr>
        <w:t xml:space="preserve">y areas will be replaced with new concrete. </w:t>
      </w:r>
    </w:p>
    <w:p w14:paraId="6B5974FE" w14:textId="5C9CE6E9" w:rsidR="008545C6" w:rsidRDefault="00F6047D" w:rsidP="008545C6">
      <w:pPr>
        <w:jc w:val="both"/>
        <w:rPr>
          <w:noProof/>
        </w:rPr>
      </w:pPr>
      <w:r>
        <w:rPr>
          <w:noProof/>
        </w:rPr>
        <w:t>It</w:t>
      </w:r>
      <w:r w:rsidR="008545C6">
        <w:rPr>
          <w:noProof/>
        </w:rPr>
        <w:t xml:space="preserve"> is </w:t>
      </w:r>
      <w:r>
        <w:rPr>
          <w:noProof/>
        </w:rPr>
        <w:t>recommended that we</w:t>
      </w:r>
      <w:r w:rsidR="008545C6">
        <w:rPr>
          <w:noProof/>
        </w:rPr>
        <w:t xml:space="preserve"> replace and upgrade the existing air-conditioning unit that has served the current library building for over eleven years. It has required more maintenance and repairs over the last couple of years</w:t>
      </w:r>
      <w:r w:rsidR="006D70FF">
        <w:rPr>
          <w:noProof/>
        </w:rPr>
        <w:t>,</w:t>
      </w:r>
      <w:r w:rsidR="008545C6">
        <w:rPr>
          <w:noProof/>
        </w:rPr>
        <w:t xml:space="preserve"> </w:t>
      </w:r>
      <w:r w:rsidR="001E7433">
        <w:rPr>
          <w:noProof/>
        </w:rPr>
        <w:t>and now would be an optimum time to replace it. The Board asked for more information and prices to be availble at the October meeting before making any decision.</w:t>
      </w:r>
    </w:p>
    <w:p w14:paraId="6D6566AC" w14:textId="7FC2203D" w:rsidR="000C2766" w:rsidRDefault="000C2766" w:rsidP="00E94D76">
      <w:pPr>
        <w:spacing w:after="120" w:line="240" w:lineRule="auto"/>
        <w:jc w:val="both"/>
        <w:rPr>
          <w:b/>
          <w:noProof/>
        </w:rPr>
      </w:pPr>
      <w:r>
        <w:rPr>
          <w:b/>
          <w:noProof/>
        </w:rPr>
        <w:t>New Business</w:t>
      </w:r>
    </w:p>
    <w:p w14:paraId="6620D0DD" w14:textId="149D745A" w:rsidR="001E7433" w:rsidRDefault="001E7433" w:rsidP="000C2766">
      <w:pPr>
        <w:spacing w:after="0" w:line="240" w:lineRule="auto"/>
        <w:jc w:val="both"/>
        <w:rPr>
          <w:noProof/>
        </w:rPr>
      </w:pPr>
      <w:r w:rsidRPr="001E7433">
        <w:rPr>
          <w:noProof/>
        </w:rPr>
        <w:t>The Friends of the Taylor County Public Libray</w:t>
      </w:r>
      <w:r>
        <w:rPr>
          <w:noProof/>
        </w:rPr>
        <w:t xml:space="preserve"> are donating $1500 for an additional Book Drop recepticle in the parking lot of the new library. The Book Drop on the existing building will remain in use also.</w:t>
      </w:r>
    </w:p>
    <w:p w14:paraId="13F99C35" w14:textId="77777777" w:rsidR="00F6047D" w:rsidRDefault="00F6047D" w:rsidP="000C2766">
      <w:pPr>
        <w:spacing w:after="0" w:line="240" w:lineRule="auto"/>
        <w:jc w:val="both"/>
        <w:rPr>
          <w:noProof/>
        </w:rPr>
      </w:pPr>
    </w:p>
    <w:p w14:paraId="69EA62A3" w14:textId="77777777" w:rsidR="001E7433" w:rsidRDefault="001E7433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>On September 30, the crews that will be installing shelving and furnishings are scheduled to begin work.</w:t>
      </w:r>
    </w:p>
    <w:p w14:paraId="5FD6E8B2" w14:textId="77777777" w:rsidR="005A2385" w:rsidRDefault="005A2385" w:rsidP="000C2766">
      <w:pPr>
        <w:spacing w:after="0" w:line="240" w:lineRule="auto"/>
        <w:jc w:val="both"/>
        <w:rPr>
          <w:noProof/>
        </w:rPr>
      </w:pPr>
    </w:p>
    <w:p w14:paraId="52A9DA91" w14:textId="77777777" w:rsidR="000C2766" w:rsidRDefault="005A2385" w:rsidP="000C2766">
      <w:pPr>
        <w:spacing w:after="0" w:line="240" w:lineRule="auto"/>
        <w:jc w:val="both"/>
        <w:rPr>
          <w:noProof/>
        </w:rPr>
      </w:pPr>
      <w:r>
        <w:rPr>
          <w:noProof/>
        </w:rPr>
        <w:t>The Annual R</w:t>
      </w:r>
      <w:r w:rsidRPr="005A2385">
        <w:rPr>
          <w:noProof/>
        </w:rPr>
        <w:t>eport will be available for review and approval in October.</w:t>
      </w:r>
    </w:p>
    <w:p w14:paraId="5932C7B6" w14:textId="77777777" w:rsidR="005A2385" w:rsidRPr="005A2385" w:rsidRDefault="005A2385" w:rsidP="000C2766">
      <w:pPr>
        <w:spacing w:after="0" w:line="240" w:lineRule="auto"/>
        <w:jc w:val="both"/>
        <w:rPr>
          <w:noProof/>
        </w:rPr>
      </w:pPr>
    </w:p>
    <w:p w14:paraId="0C24858F" w14:textId="77777777" w:rsidR="000C2766" w:rsidRDefault="005A2385" w:rsidP="000C2766">
      <w:pPr>
        <w:jc w:val="both"/>
        <w:rPr>
          <w:noProof/>
        </w:rPr>
      </w:pPr>
      <w:r>
        <w:rPr>
          <w:noProof/>
        </w:rPr>
        <w:t>Hazelwood</w:t>
      </w:r>
      <w:r w:rsidR="000C2766">
        <w:rPr>
          <w:noProof/>
        </w:rPr>
        <w:t xml:space="preserve"> moved to adjourn the meeting. </w:t>
      </w:r>
      <w:r>
        <w:rPr>
          <w:noProof/>
        </w:rPr>
        <w:t>E. Snyder s</w:t>
      </w:r>
      <w:r w:rsidR="000C2766">
        <w:rPr>
          <w:noProof/>
        </w:rPr>
        <w:t xml:space="preserve">econded, all approved. </w:t>
      </w:r>
    </w:p>
    <w:p w14:paraId="70247CC3" w14:textId="77777777" w:rsidR="000C2766" w:rsidRDefault="000C2766" w:rsidP="000C2766">
      <w:pPr>
        <w:jc w:val="both"/>
        <w:rPr>
          <w:noProof/>
        </w:rPr>
      </w:pPr>
      <w:r>
        <w:rPr>
          <w:noProof/>
        </w:rPr>
        <w:t xml:space="preserve">Meeting adjourned at </w:t>
      </w:r>
      <w:r w:rsidR="005A2385">
        <w:rPr>
          <w:noProof/>
        </w:rPr>
        <w:t>2:15</w:t>
      </w:r>
      <w:r>
        <w:rPr>
          <w:noProof/>
        </w:rPr>
        <w:t xml:space="preserve"> pm.</w:t>
      </w:r>
    </w:p>
    <w:p w14:paraId="42D33F6C" w14:textId="77777777" w:rsidR="000C2766" w:rsidRDefault="000C2766" w:rsidP="000C2766">
      <w:pPr>
        <w:jc w:val="both"/>
        <w:rPr>
          <w:noProof/>
        </w:rPr>
      </w:pPr>
      <w:r>
        <w:rPr>
          <w:noProof/>
        </w:rPr>
        <w:t xml:space="preserve">Next regular meeting date will be Monday, </w:t>
      </w:r>
      <w:r w:rsidR="005A2385">
        <w:rPr>
          <w:noProof/>
        </w:rPr>
        <w:t>October 20</w:t>
      </w:r>
      <w:r>
        <w:rPr>
          <w:noProof/>
        </w:rPr>
        <w:t>, 202</w:t>
      </w:r>
      <w:r w:rsidR="005A2385">
        <w:rPr>
          <w:noProof/>
        </w:rPr>
        <w:t>5</w:t>
      </w:r>
      <w:r>
        <w:rPr>
          <w:noProof/>
        </w:rPr>
        <w:t xml:space="preserve"> at </w:t>
      </w:r>
      <w:r w:rsidR="005A2385">
        <w:rPr>
          <w:noProof/>
        </w:rPr>
        <w:t>1:30 PM</w:t>
      </w:r>
      <w:r>
        <w:rPr>
          <w:noProof/>
        </w:rPr>
        <w:t>.</w:t>
      </w:r>
    </w:p>
    <w:p w14:paraId="3342DBB6" w14:textId="77777777" w:rsidR="000C2766" w:rsidRDefault="000C2766" w:rsidP="000C2766">
      <w:pPr>
        <w:jc w:val="both"/>
        <w:rPr>
          <w:noProof/>
        </w:rPr>
      </w:pPr>
    </w:p>
    <w:p w14:paraId="26F3AD9C" w14:textId="53D235DE" w:rsidR="000C2766" w:rsidRDefault="000C2766" w:rsidP="00E94D76">
      <w:pPr>
        <w:spacing w:after="0" w:line="257" w:lineRule="auto"/>
        <w:jc w:val="both"/>
        <w:rPr>
          <w:noProof/>
        </w:rPr>
      </w:pPr>
      <w:r>
        <w:rPr>
          <w:noProof/>
        </w:rPr>
        <w:t>___________________________</w:t>
      </w:r>
      <w:r w:rsidR="00E94D76">
        <w:rPr>
          <w:noProof/>
        </w:rPr>
        <w:t>___</w:t>
      </w:r>
    </w:p>
    <w:p w14:paraId="6D580100" w14:textId="77777777" w:rsidR="000C2766" w:rsidRDefault="000C2766" w:rsidP="000C2766">
      <w:pPr>
        <w:rPr>
          <w:noProof/>
        </w:rPr>
      </w:pPr>
      <w:r>
        <w:rPr>
          <w:noProof/>
        </w:rPr>
        <w:t>Donna Gaddis, TCPL Board Secretary</w:t>
      </w:r>
    </w:p>
    <w:p w14:paraId="642B5A34" w14:textId="77777777" w:rsidR="000C2766" w:rsidRDefault="000C2766" w:rsidP="000C2766">
      <w:pPr>
        <w:rPr>
          <w:noProof/>
        </w:rPr>
      </w:pPr>
    </w:p>
    <w:p w14:paraId="6E306ACF" w14:textId="77777777" w:rsidR="000C2766" w:rsidRDefault="000C2766" w:rsidP="000C2766">
      <w:pPr>
        <w:rPr>
          <w:noProof/>
        </w:rPr>
      </w:pPr>
    </w:p>
    <w:p w14:paraId="527E72F2" w14:textId="77777777" w:rsidR="000C2766" w:rsidRDefault="000C2766" w:rsidP="000C2766">
      <w:pPr>
        <w:rPr>
          <w:noProof/>
        </w:rPr>
      </w:pPr>
    </w:p>
    <w:p w14:paraId="580C8F8B" w14:textId="77777777" w:rsidR="000C2766" w:rsidRDefault="000C2766" w:rsidP="000C2766">
      <w:pPr>
        <w:rPr>
          <w:noProof/>
        </w:rPr>
      </w:pPr>
    </w:p>
    <w:p w14:paraId="74EBBB55" w14:textId="77777777" w:rsidR="00E533CC" w:rsidRDefault="00E533CC"/>
    <w:sectPr w:rsidR="00E533CC" w:rsidSect="00E53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766"/>
    <w:rsid w:val="00071A4E"/>
    <w:rsid w:val="000C2766"/>
    <w:rsid w:val="001E7433"/>
    <w:rsid w:val="002F4D55"/>
    <w:rsid w:val="003F63CA"/>
    <w:rsid w:val="004B6432"/>
    <w:rsid w:val="005A2385"/>
    <w:rsid w:val="006D70FF"/>
    <w:rsid w:val="00804D69"/>
    <w:rsid w:val="008545C6"/>
    <w:rsid w:val="008C1E68"/>
    <w:rsid w:val="00905A1F"/>
    <w:rsid w:val="00B00994"/>
    <w:rsid w:val="00E533CC"/>
    <w:rsid w:val="00E94D76"/>
    <w:rsid w:val="00E97D87"/>
    <w:rsid w:val="00F04F57"/>
    <w:rsid w:val="00F6047D"/>
    <w:rsid w:val="00F9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3F89"/>
  <w15:docId w15:val="{2D9AA9FC-81AE-477C-96F6-E85F6AF4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76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Julie</cp:lastModifiedBy>
  <cp:revision>2</cp:revision>
  <cp:lastPrinted>2025-09-20T01:14:00Z</cp:lastPrinted>
  <dcterms:created xsi:type="dcterms:W3CDTF">2025-10-28T17:56:00Z</dcterms:created>
  <dcterms:modified xsi:type="dcterms:W3CDTF">2025-10-28T17:56:00Z</dcterms:modified>
</cp:coreProperties>
</file>