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E6A1A" w14:textId="77777777" w:rsidR="006C107A" w:rsidRPr="00985DDF" w:rsidRDefault="006C107A" w:rsidP="006C107A">
      <w:pPr>
        <w:jc w:val="center"/>
        <w:rPr>
          <w:b/>
          <w:bCs/>
        </w:rPr>
      </w:pPr>
      <w:r w:rsidRPr="00985DDF">
        <w:rPr>
          <w:b/>
          <w:bCs/>
        </w:rPr>
        <w:t>Taylor County Public Library</w:t>
      </w:r>
    </w:p>
    <w:p w14:paraId="60396972" w14:textId="20D333B4" w:rsidR="006C107A" w:rsidRPr="00985DDF" w:rsidRDefault="006C107A" w:rsidP="006C107A">
      <w:pPr>
        <w:jc w:val="center"/>
        <w:rPr>
          <w:b/>
          <w:bCs/>
        </w:rPr>
      </w:pPr>
      <w:r w:rsidRPr="00985DDF">
        <w:rPr>
          <w:b/>
          <w:bCs/>
        </w:rPr>
        <w:t>Board Meeting Agenda</w:t>
      </w:r>
    </w:p>
    <w:p w14:paraId="158F19E0" w14:textId="0A5A493B" w:rsidR="006C107A" w:rsidRPr="00985DDF" w:rsidRDefault="009E38BC" w:rsidP="006C107A">
      <w:pPr>
        <w:jc w:val="center"/>
        <w:rPr>
          <w:b/>
          <w:bCs/>
        </w:rPr>
      </w:pPr>
      <w:r>
        <w:rPr>
          <w:b/>
          <w:bCs/>
        </w:rPr>
        <w:t>May 19</w:t>
      </w:r>
      <w:r w:rsidR="0098074C">
        <w:rPr>
          <w:b/>
          <w:bCs/>
        </w:rPr>
        <w:t>,</w:t>
      </w:r>
      <w:r w:rsidR="00DA0DC2">
        <w:rPr>
          <w:b/>
          <w:bCs/>
        </w:rPr>
        <w:t xml:space="preserve"> 202</w:t>
      </w:r>
      <w:r w:rsidR="0080204B">
        <w:rPr>
          <w:b/>
          <w:bCs/>
        </w:rPr>
        <w:t>5</w:t>
      </w:r>
    </w:p>
    <w:p w14:paraId="2DE06996" w14:textId="499275B7" w:rsidR="006C107A" w:rsidRPr="00985DDF" w:rsidRDefault="006C107A" w:rsidP="006C107A">
      <w:pPr>
        <w:jc w:val="center"/>
        <w:rPr>
          <w:b/>
          <w:bCs/>
        </w:rPr>
      </w:pPr>
      <w:r w:rsidRPr="00985DDF">
        <w:rPr>
          <w:b/>
          <w:bCs/>
        </w:rPr>
        <w:t>12:</w:t>
      </w:r>
      <w:r w:rsidR="00852B26">
        <w:rPr>
          <w:b/>
          <w:bCs/>
        </w:rPr>
        <w:t>15</w:t>
      </w:r>
      <w:r w:rsidRPr="00985DDF">
        <w:rPr>
          <w:b/>
          <w:bCs/>
        </w:rPr>
        <w:t xml:space="preserve"> noon</w:t>
      </w:r>
    </w:p>
    <w:p w14:paraId="153F76B6" w14:textId="77777777" w:rsidR="006C107A" w:rsidRDefault="006C107A" w:rsidP="006C107A"/>
    <w:p w14:paraId="3EB9E814" w14:textId="77777777" w:rsidR="006C107A" w:rsidRDefault="006C107A" w:rsidP="006C107A">
      <w:pPr>
        <w:pStyle w:val="ListParagraph"/>
        <w:numPr>
          <w:ilvl w:val="0"/>
          <w:numId w:val="1"/>
        </w:numPr>
        <w:spacing w:line="480" w:lineRule="auto"/>
      </w:pPr>
      <w:r>
        <w:t>Call to order</w:t>
      </w:r>
    </w:p>
    <w:p w14:paraId="7D09176F" w14:textId="4EA92786" w:rsidR="006C107A" w:rsidRDefault="006C107A" w:rsidP="006C107A">
      <w:pPr>
        <w:pStyle w:val="ListParagraph"/>
        <w:numPr>
          <w:ilvl w:val="0"/>
          <w:numId w:val="1"/>
        </w:numPr>
        <w:spacing w:line="480" w:lineRule="auto"/>
      </w:pPr>
      <w:r>
        <w:t xml:space="preserve">Approval of minutes from last </w:t>
      </w:r>
      <w:r w:rsidR="003312D0">
        <w:t>B</w:t>
      </w:r>
      <w:r>
        <w:t>oard meeting</w:t>
      </w:r>
      <w:r w:rsidR="00275AA3">
        <w:t xml:space="preserve"> </w:t>
      </w:r>
    </w:p>
    <w:p w14:paraId="60D50B29" w14:textId="3E75A434" w:rsidR="006C107A" w:rsidRDefault="006C107A" w:rsidP="006C107A">
      <w:pPr>
        <w:pStyle w:val="ListParagraph"/>
        <w:numPr>
          <w:ilvl w:val="0"/>
          <w:numId w:val="1"/>
        </w:numPr>
        <w:spacing w:line="480" w:lineRule="auto"/>
      </w:pPr>
      <w:r>
        <w:t>Treasure</w:t>
      </w:r>
      <w:r w:rsidR="00702E03">
        <w:t>r’s</w:t>
      </w:r>
      <w:r>
        <w:t xml:space="preserve"> report </w:t>
      </w:r>
      <w:r w:rsidR="00B03F67">
        <w:t>and</w:t>
      </w:r>
      <w:r>
        <w:t xml:space="preserve"> approval of pay vouchers</w:t>
      </w:r>
    </w:p>
    <w:p w14:paraId="064E81E4" w14:textId="77777777" w:rsidR="00B03F67" w:rsidRDefault="006C107A" w:rsidP="006C107A">
      <w:pPr>
        <w:pStyle w:val="ListParagraph"/>
        <w:numPr>
          <w:ilvl w:val="0"/>
          <w:numId w:val="1"/>
        </w:numPr>
        <w:spacing w:line="480" w:lineRule="auto"/>
      </w:pPr>
      <w:r>
        <w:t>Circulation Report</w:t>
      </w:r>
    </w:p>
    <w:p w14:paraId="642EF184" w14:textId="08486CFF" w:rsidR="00382D59" w:rsidRDefault="006C107A" w:rsidP="00382D59">
      <w:pPr>
        <w:pStyle w:val="ListParagraph"/>
        <w:numPr>
          <w:ilvl w:val="0"/>
          <w:numId w:val="1"/>
        </w:numPr>
        <w:spacing w:line="480" w:lineRule="auto"/>
      </w:pPr>
      <w:r>
        <w:t>Open issues</w:t>
      </w:r>
      <w:r w:rsidR="00852B26">
        <w:t>.</w:t>
      </w:r>
    </w:p>
    <w:p w14:paraId="36B63288" w14:textId="06BD5298" w:rsidR="0087390D" w:rsidRDefault="0087390D" w:rsidP="0087390D">
      <w:pPr>
        <w:pStyle w:val="NoSpacing"/>
      </w:pPr>
    </w:p>
    <w:p w14:paraId="281633C3" w14:textId="273C17A5" w:rsidR="0087390D" w:rsidRDefault="0087390D" w:rsidP="0087390D">
      <w:pPr>
        <w:pStyle w:val="NoSpacing"/>
        <w:numPr>
          <w:ilvl w:val="0"/>
          <w:numId w:val="2"/>
        </w:numPr>
      </w:pPr>
      <w:r>
        <w:t xml:space="preserve">John Miller for the City of Campbellsville has not returned the call inquiring on an update from the City of Campbellsville regarding the street area owned by the library.  </w:t>
      </w:r>
      <w:r w:rsidR="00FC6BC6">
        <w:t>He was supposed to inquire about how the City wanted to proceed.</w:t>
      </w:r>
    </w:p>
    <w:p w14:paraId="6A858FAC" w14:textId="77777777" w:rsidR="00661DAB" w:rsidRDefault="00661DAB" w:rsidP="00661DAB">
      <w:pPr>
        <w:pStyle w:val="NoSpacing"/>
        <w:ind w:left="1440"/>
      </w:pPr>
    </w:p>
    <w:p w14:paraId="6E3DED35" w14:textId="1CBF01FC" w:rsidR="00382D59" w:rsidRDefault="00382D59" w:rsidP="00382D59">
      <w:pPr>
        <w:pStyle w:val="NoSpacing"/>
        <w:numPr>
          <w:ilvl w:val="0"/>
          <w:numId w:val="2"/>
        </w:numPr>
      </w:pPr>
      <w:r>
        <w:t xml:space="preserve">David Milam from Trace Creek Construction </w:t>
      </w:r>
      <w:r w:rsidR="00367634">
        <w:t>is</w:t>
      </w:r>
      <w:r w:rsidR="00C64C22">
        <w:t xml:space="preserve"> </w:t>
      </w:r>
      <w:r>
        <w:t>present to give an update of construction progress and to answer questions.</w:t>
      </w:r>
      <w:r w:rsidR="00ED2F4D">
        <w:t xml:space="preserve">  </w:t>
      </w:r>
    </w:p>
    <w:p w14:paraId="4E62E01E" w14:textId="77777777" w:rsidR="00B620BC" w:rsidRDefault="00B620BC" w:rsidP="00B620BC">
      <w:pPr>
        <w:pStyle w:val="ListParagraph"/>
      </w:pPr>
    </w:p>
    <w:p w14:paraId="66BBD18C" w14:textId="46B9F342" w:rsidR="00B620BC" w:rsidRDefault="00B620BC" w:rsidP="00B620BC">
      <w:pPr>
        <w:pStyle w:val="NoSpacing"/>
        <w:numPr>
          <w:ilvl w:val="1"/>
          <w:numId w:val="2"/>
        </w:numPr>
      </w:pPr>
      <w:r>
        <w:t>Discuss roof leak and water cleanup.</w:t>
      </w:r>
    </w:p>
    <w:p w14:paraId="509C5F24" w14:textId="77777777" w:rsidR="00B620BC" w:rsidRDefault="00B620BC" w:rsidP="00B620BC">
      <w:pPr>
        <w:pStyle w:val="ListParagraph"/>
      </w:pPr>
    </w:p>
    <w:p w14:paraId="3848817D" w14:textId="14D57E8D" w:rsidR="00B620BC" w:rsidRDefault="00B620BC" w:rsidP="00382D59">
      <w:pPr>
        <w:pStyle w:val="NoSpacing"/>
        <w:numPr>
          <w:ilvl w:val="0"/>
          <w:numId w:val="2"/>
        </w:numPr>
      </w:pPr>
      <w:r>
        <w:t xml:space="preserve">Review furnishings and shelving costs with circulation desk and vote to approve purchase.  </w:t>
      </w:r>
    </w:p>
    <w:p w14:paraId="2835DF61" w14:textId="77777777" w:rsidR="00367634" w:rsidRDefault="00367634" w:rsidP="00367634">
      <w:pPr>
        <w:pStyle w:val="ListParagraph"/>
      </w:pPr>
    </w:p>
    <w:p w14:paraId="57E9EFF4" w14:textId="77777777" w:rsidR="00F16ECC" w:rsidRDefault="00F16ECC" w:rsidP="00F16ECC">
      <w:pPr>
        <w:pStyle w:val="NoSpacing"/>
      </w:pPr>
    </w:p>
    <w:p w14:paraId="20B034A5" w14:textId="1B38BD83" w:rsidR="00402C48" w:rsidRDefault="001721A9" w:rsidP="00DE7715">
      <w:pPr>
        <w:pStyle w:val="NoSpacing"/>
        <w:numPr>
          <w:ilvl w:val="0"/>
          <w:numId w:val="1"/>
        </w:numPr>
      </w:pPr>
      <w:r>
        <w:t>New Business</w:t>
      </w:r>
    </w:p>
    <w:p w14:paraId="5E25F2CF" w14:textId="70E0E68F" w:rsidR="00B82C28" w:rsidRDefault="00B82C28" w:rsidP="00B82C28">
      <w:pPr>
        <w:pStyle w:val="NoSpacing"/>
      </w:pPr>
    </w:p>
    <w:p w14:paraId="38A04DA4" w14:textId="503F0566" w:rsidR="001A651D" w:rsidRDefault="001A651D" w:rsidP="001A651D">
      <w:pPr>
        <w:pStyle w:val="NoSpacing"/>
        <w:numPr>
          <w:ilvl w:val="0"/>
          <w:numId w:val="16"/>
        </w:numPr>
      </w:pPr>
      <w:r>
        <w:t>Tammy will present FY 2025 budget draft and wage proposal</w:t>
      </w:r>
      <w:r w:rsidR="00B620BC">
        <w:t>s for Board approval.</w:t>
      </w:r>
    </w:p>
    <w:p w14:paraId="77243525" w14:textId="4317D3B0" w:rsidR="001A651D" w:rsidRDefault="001A651D" w:rsidP="001A651D">
      <w:pPr>
        <w:pStyle w:val="NoSpacing"/>
      </w:pPr>
    </w:p>
    <w:p w14:paraId="0420DB89" w14:textId="409048E2" w:rsidR="001A651D" w:rsidRDefault="00F16ECC" w:rsidP="001A651D">
      <w:pPr>
        <w:pStyle w:val="NoSpacing"/>
        <w:numPr>
          <w:ilvl w:val="0"/>
          <w:numId w:val="16"/>
        </w:numPr>
      </w:pPr>
      <w:r>
        <w:t>Tammy will discuss e</w:t>
      </w:r>
      <w:r w:rsidR="001A651D">
        <w:t xml:space="preserve">stimated furnishings cost </w:t>
      </w:r>
      <w:r>
        <w:t>minus the cost for additional shelving and front circulation desk.</w:t>
      </w:r>
    </w:p>
    <w:p w14:paraId="59032F60" w14:textId="77777777" w:rsidR="001605C7" w:rsidRDefault="001605C7" w:rsidP="001605C7">
      <w:pPr>
        <w:pStyle w:val="ListParagraph"/>
      </w:pPr>
    </w:p>
    <w:p w14:paraId="7A48E196" w14:textId="6FEE9812" w:rsidR="001605C7" w:rsidRDefault="005E36DF" w:rsidP="001A651D">
      <w:pPr>
        <w:pStyle w:val="NoSpacing"/>
        <w:numPr>
          <w:ilvl w:val="0"/>
          <w:numId w:val="16"/>
        </w:numPr>
      </w:pPr>
      <w:r>
        <w:t>The library will be closed August 1 – September 1, 2025 for an inventory and the moving and reorganization of materials to the new addition as well as time for network connection.  Additional closure time might be needed.  I will discuss the need for additional closure time with the Board at the August Board meeting.</w:t>
      </w:r>
    </w:p>
    <w:p w14:paraId="19885797" w14:textId="77777777" w:rsidR="00AC4CFB" w:rsidRDefault="00AC4CFB" w:rsidP="00271A19">
      <w:pPr>
        <w:pStyle w:val="NoSpacing"/>
      </w:pPr>
    </w:p>
    <w:p w14:paraId="1D7ADA17" w14:textId="647FA811" w:rsidR="006C107A" w:rsidRDefault="006C107A" w:rsidP="00B5305A">
      <w:pPr>
        <w:pStyle w:val="NoSpacing"/>
        <w:numPr>
          <w:ilvl w:val="0"/>
          <w:numId w:val="1"/>
        </w:numPr>
      </w:pPr>
      <w:r>
        <w:t>Adjournment</w:t>
      </w:r>
    </w:p>
    <w:p w14:paraId="0D0D68FE" w14:textId="77777777" w:rsidR="006C107A" w:rsidRDefault="006C107A" w:rsidP="006C107A"/>
    <w:p w14:paraId="5018CC21" w14:textId="74351508" w:rsidR="00703DBE" w:rsidRDefault="006C107A">
      <w:r>
        <w:t>Next Meeting</w:t>
      </w:r>
      <w:r w:rsidR="001B0658">
        <w:t xml:space="preserve"> </w:t>
      </w:r>
      <w:r w:rsidR="005E36DF">
        <w:t>July 21</w:t>
      </w:r>
      <w:r w:rsidR="00AE1466">
        <w:t>, 2025</w:t>
      </w:r>
      <w:r>
        <w:t xml:space="preserve"> @ 12</w:t>
      </w:r>
      <w:r w:rsidR="00D5439C">
        <w:t>:15</w:t>
      </w:r>
      <w:r w:rsidR="001B0658">
        <w:t xml:space="preserve"> in the Community Room</w:t>
      </w:r>
      <w:r w:rsidR="00444957">
        <w:t>.</w:t>
      </w:r>
      <w:bookmarkStart w:id="0" w:name="_GoBack"/>
      <w:bookmarkEnd w:id="0"/>
    </w:p>
    <w:sectPr w:rsidR="00703DBE" w:rsidSect="007A30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7B8D"/>
    <w:multiLevelType w:val="hybridMultilevel"/>
    <w:tmpl w:val="61184C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D1896"/>
    <w:multiLevelType w:val="hybridMultilevel"/>
    <w:tmpl w:val="4E7413F8"/>
    <w:lvl w:ilvl="0" w:tplc="D332BE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9E156A"/>
    <w:multiLevelType w:val="hybridMultilevel"/>
    <w:tmpl w:val="76CE22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F3897"/>
    <w:multiLevelType w:val="hybridMultilevel"/>
    <w:tmpl w:val="F722939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394CCC"/>
    <w:multiLevelType w:val="hybridMultilevel"/>
    <w:tmpl w:val="F50EAB76"/>
    <w:lvl w:ilvl="0" w:tplc="D9BCA9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70642E4"/>
    <w:multiLevelType w:val="hybridMultilevel"/>
    <w:tmpl w:val="EC82D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91D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91B0899"/>
    <w:multiLevelType w:val="hybridMultilevel"/>
    <w:tmpl w:val="428A20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149D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81D0647"/>
    <w:multiLevelType w:val="hybridMultilevel"/>
    <w:tmpl w:val="37BEF43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5160AA"/>
    <w:multiLevelType w:val="hybridMultilevel"/>
    <w:tmpl w:val="8CE80E1C"/>
    <w:lvl w:ilvl="0" w:tplc="420633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EF205C"/>
    <w:multiLevelType w:val="hybridMultilevel"/>
    <w:tmpl w:val="12F809D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F601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3624B85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4" w15:restartNumberingAfterBreak="0">
    <w:nsid w:val="793663A4"/>
    <w:multiLevelType w:val="hybridMultilevel"/>
    <w:tmpl w:val="A904AD92"/>
    <w:lvl w:ilvl="0" w:tplc="9B3CB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C7E4B"/>
    <w:multiLevelType w:val="hybridMultilevel"/>
    <w:tmpl w:val="C04A5C6A"/>
    <w:lvl w:ilvl="0" w:tplc="7BE6A6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4"/>
  </w:num>
  <w:num w:numId="5">
    <w:abstractNumId w:val="7"/>
  </w:num>
  <w:num w:numId="6">
    <w:abstractNumId w:val="9"/>
  </w:num>
  <w:num w:numId="7">
    <w:abstractNumId w:val="15"/>
  </w:num>
  <w:num w:numId="8">
    <w:abstractNumId w:val="10"/>
  </w:num>
  <w:num w:numId="9">
    <w:abstractNumId w:val="0"/>
  </w:num>
  <w:num w:numId="10">
    <w:abstractNumId w:val="13"/>
  </w:num>
  <w:num w:numId="11">
    <w:abstractNumId w:val="6"/>
  </w:num>
  <w:num w:numId="12">
    <w:abstractNumId w:val="12"/>
  </w:num>
  <w:num w:numId="13">
    <w:abstractNumId w:val="8"/>
  </w:num>
  <w:num w:numId="14">
    <w:abstractNumId w:val="2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7A"/>
    <w:rsid w:val="00010AC9"/>
    <w:rsid w:val="00015BF1"/>
    <w:rsid w:val="00026D5C"/>
    <w:rsid w:val="000774CD"/>
    <w:rsid w:val="000A5D53"/>
    <w:rsid w:val="000B1D60"/>
    <w:rsid w:val="000C41EF"/>
    <w:rsid w:val="000D6C20"/>
    <w:rsid w:val="000F061F"/>
    <w:rsid w:val="00140B1F"/>
    <w:rsid w:val="001605C7"/>
    <w:rsid w:val="001721A9"/>
    <w:rsid w:val="001A651D"/>
    <w:rsid w:val="001B0658"/>
    <w:rsid w:val="001D480F"/>
    <w:rsid w:val="001E4F23"/>
    <w:rsid w:val="00271A19"/>
    <w:rsid w:val="00275AA3"/>
    <w:rsid w:val="00284C7B"/>
    <w:rsid w:val="002D7ECD"/>
    <w:rsid w:val="002E5E4D"/>
    <w:rsid w:val="003312D0"/>
    <w:rsid w:val="00367485"/>
    <w:rsid w:val="00367634"/>
    <w:rsid w:val="00382D59"/>
    <w:rsid w:val="00394939"/>
    <w:rsid w:val="003959FB"/>
    <w:rsid w:val="003A2D67"/>
    <w:rsid w:val="003F06BB"/>
    <w:rsid w:val="003F61B5"/>
    <w:rsid w:val="00402C48"/>
    <w:rsid w:val="00402FBF"/>
    <w:rsid w:val="00423168"/>
    <w:rsid w:val="0042629A"/>
    <w:rsid w:val="00444957"/>
    <w:rsid w:val="00445432"/>
    <w:rsid w:val="0045125A"/>
    <w:rsid w:val="00460AD1"/>
    <w:rsid w:val="00481EB8"/>
    <w:rsid w:val="004820FB"/>
    <w:rsid w:val="00494351"/>
    <w:rsid w:val="004B65A7"/>
    <w:rsid w:val="004E5C8E"/>
    <w:rsid w:val="004E70D8"/>
    <w:rsid w:val="00521E5A"/>
    <w:rsid w:val="00521FDC"/>
    <w:rsid w:val="00540145"/>
    <w:rsid w:val="0057027A"/>
    <w:rsid w:val="00570DD1"/>
    <w:rsid w:val="00591A25"/>
    <w:rsid w:val="00591EF5"/>
    <w:rsid w:val="005B5CAB"/>
    <w:rsid w:val="005C1F78"/>
    <w:rsid w:val="005E36DF"/>
    <w:rsid w:val="00603452"/>
    <w:rsid w:val="00644CAC"/>
    <w:rsid w:val="00661530"/>
    <w:rsid w:val="00661DAB"/>
    <w:rsid w:val="00666F39"/>
    <w:rsid w:val="00684474"/>
    <w:rsid w:val="00697FD6"/>
    <w:rsid w:val="006B13B8"/>
    <w:rsid w:val="006B728F"/>
    <w:rsid w:val="006C107A"/>
    <w:rsid w:val="006C5839"/>
    <w:rsid w:val="00702E03"/>
    <w:rsid w:val="00703DBE"/>
    <w:rsid w:val="00710CA7"/>
    <w:rsid w:val="00734ED0"/>
    <w:rsid w:val="00737404"/>
    <w:rsid w:val="00742F9D"/>
    <w:rsid w:val="007439C1"/>
    <w:rsid w:val="0075371D"/>
    <w:rsid w:val="0075665C"/>
    <w:rsid w:val="00766AFE"/>
    <w:rsid w:val="00782C8C"/>
    <w:rsid w:val="007A305D"/>
    <w:rsid w:val="007A4163"/>
    <w:rsid w:val="007D08E1"/>
    <w:rsid w:val="007F5F3A"/>
    <w:rsid w:val="007F71C9"/>
    <w:rsid w:val="0080204B"/>
    <w:rsid w:val="008142CD"/>
    <w:rsid w:val="008436B2"/>
    <w:rsid w:val="00852B26"/>
    <w:rsid w:val="0087390D"/>
    <w:rsid w:val="009309D5"/>
    <w:rsid w:val="00951488"/>
    <w:rsid w:val="00960232"/>
    <w:rsid w:val="00967D8E"/>
    <w:rsid w:val="0098074C"/>
    <w:rsid w:val="00997728"/>
    <w:rsid w:val="009B7957"/>
    <w:rsid w:val="009D0381"/>
    <w:rsid w:val="009E38BC"/>
    <w:rsid w:val="009F4D46"/>
    <w:rsid w:val="00A157F9"/>
    <w:rsid w:val="00A33E27"/>
    <w:rsid w:val="00A33EE8"/>
    <w:rsid w:val="00A7071E"/>
    <w:rsid w:val="00A810FB"/>
    <w:rsid w:val="00A901A2"/>
    <w:rsid w:val="00AB46F4"/>
    <w:rsid w:val="00AC4CFB"/>
    <w:rsid w:val="00AE1466"/>
    <w:rsid w:val="00AE6D2B"/>
    <w:rsid w:val="00B03F67"/>
    <w:rsid w:val="00B17BDB"/>
    <w:rsid w:val="00B5305A"/>
    <w:rsid w:val="00B620BC"/>
    <w:rsid w:val="00B62F8C"/>
    <w:rsid w:val="00B82C28"/>
    <w:rsid w:val="00B9144F"/>
    <w:rsid w:val="00BA5D6E"/>
    <w:rsid w:val="00BC2B22"/>
    <w:rsid w:val="00BF042B"/>
    <w:rsid w:val="00C04AF9"/>
    <w:rsid w:val="00C56918"/>
    <w:rsid w:val="00C6145F"/>
    <w:rsid w:val="00C63CAC"/>
    <w:rsid w:val="00C64C22"/>
    <w:rsid w:val="00C822F4"/>
    <w:rsid w:val="00CA7DB4"/>
    <w:rsid w:val="00CC1ABE"/>
    <w:rsid w:val="00CC74FC"/>
    <w:rsid w:val="00CF2F72"/>
    <w:rsid w:val="00D20617"/>
    <w:rsid w:val="00D30A4E"/>
    <w:rsid w:val="00D33F50"/>
    <w:rsid w:val="00D42A9D"/>
    <w:rsid w:val="00D5439C"/>
    <w:rsid w:val="00D55204"/>
    <w:rsid w:val="00D62741"/>
    <w:rsid w:val="00DA0DC2"/>
    <w:rsid w:val="00DA13D6"/>
    <w:rsid w:val="00DE7715"/>
    <w:rsid w:val="00E07673"/>
    <w:rsid w:val="00E242B5"/>
    <w:rsid w:val="00E27966"/>
    <w:rsid w:val="00E40F73"/>
    <w:rsid w:val="00E67577"/>
    <w:rsid w:val="00E75A93"/>
    <w:rsid w:val="00EC0752"/>
    <w:rsid w:val="00ED2F4D"/>
    <w:rsid w:val="00ED3939"/>
    <w:rsid w:val="00F01429"/>
    <w:rsid w:val="00F04415"/>
    <w:rsid w:val="00F16ECC"/>
    <w:rsid w:val="00F473EB"/>
    <w:rsid w:val="00FB5500"/>
    <w:rsid w:val="00FC0758"/>
    <w:rsid w:val="00FC6BC6"/>
    <w:rsid w:val="00FD22CE"/>
    <w:rsid w:val="00FE3054"/>
    <w:rsid w:val="00FE5D51"/>
    <w:rsid w:val="00F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4FB04"/>
  <w15:chartTrackingRefBased/>
  <w15:docId w15:val="{A9D3E991-4076-1D49-A31F-9CCC5708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07A"/>
    <w:pPr>
      <w:ind w:left="720"/>
      <w:contextualSpacing/>
    </w:pPr>
  </w:style>
  <w:style w:type="paragraph" w:styleId="NoSpacing">
    <w:name w:val="No Spacing"/>
    <w:uiPriority w:val="1"/>
    <w:qFormat/>
    <w:rsid w:val="006C1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2024-09-13T22:30:00Z</cp:lastPrinted>
  <dcterms:created xsi:type="dcterms:W3CDTF">2025-05-16T15:40:00Z</dcterms:created>
  <dcterms:modified xsi:type="dcterms:W3CDTF">2025-05-16T18:30:00Z</dcterms:modified>
</cp:coreProperties>
</file>