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6A1A" w14:textId="77777777" w:rsidR="006C107A" w:rsidRPr="00985DDF" w:rsidRDefault="006C107A" w:rsidP="006C107A">
      <w:pPr>
        <w:jc w:val="center"/>
        <w:rPr>
          <w:b/>
          <w:bCs/>
        </w:rPr>
      </w:pPr>
      <w:r w:rsidRPr="00985DDF">
        <w:rPr>
          <w:b/>
          <w:bCs/>
        </w:rPr>
        <w:t>Taylor County Public Library</w:t>
      </w:r>
    </w:p>
    <w:p w14:paraId="60396972" w14:textId="0C9C003D" w:rsidR="006C107A" w:rsidRPr="00985DDF" w:rsidRDefault="006C107A" w:rsidP="006C107A">
      <w:pPr>
        <w:jc w:val="center"/>
        <w:rPr>
          <w:b/>
          <w:bCs/>
        </w:rPr>
      </w:pPr>
      <w:r w:rsidRPr="00985DDF">
        <w:rPr>
          <w:b/>
          <w:bCs/>
        </w:rPr>
        <w:t>Board Meeting Agenda</w:t>
      </w:r>
    </w:p>
    <w:p w14:paraId="158F19E0" w14:textId="35118F4C" w:rsidR="006C107A" w:rsidRPr="00985DDF" w:rsidRDefault="00CD25B0" w:rsidP="006C107A">
      <w:pPr>
        <w:jc w:val="center"/>
        <w:rPr>
          <w:b/>
          <w:bCs/>
        </w:rPr>
      </w:pPr>
      <w:r>
        <w:rPr>
          <w:b/>
          <w:bCs/>
        </w:rPr>
        <w:t>October 20</w:t>
      </w:r>
      <w:r w:rsidR="0098074C">
        <w:rPr>
          <w:b/>
          <w:bCs/>
        </w:rPr>
        <w:t>,</w:t>
      </w:r>
      <w:r w:rsidR="00DA0DC2">
        <w:rPr>
          <w:b/>
          <w:bCs/>
        </w:rPr>
        <w:t xml:space="preserve"> 202</w:t>
      </w:r>
      <w:r w:rsidR="0080204B">
        <w:rPr>
          <w:b/>
          <w:bCs/>
        </w:rPr>
        <w:t>5</w:t>
      </w:r>
    </w:p>
    <w:p w14:paraId="2DE06996" w14:textId="3443909B" w:rsidR="006C107A" w:rsidRPr="00985DDF" w:rsidRDefault="006C107A" w:rsidP="006C107A">
      <w:pPr>
        <w:jc w:val="center"/>
        <w:rPr>
          <w:b/>
          <w:bCs/>
        </w:rPr>
      </w:pPr>
      <w:r w:rsidRPr="00985DDF">
        <w:rPr>
          <w:b/>
          <w:bCs/>
        </w:rPr>
        <w:t>1</w:t>
      </w:r>
      <w:r w:rsidR="004C09FC">
        <w:rPr>
          <w:b/>
          <w:bCs/>
        </w:rPr>
        <w:t>:30</w:t>
      </w:r>
    </w:p>
    <w:p w14:paraId="153F76B6" w14:textId="77777777" w:rsidR="006C107A" w:rsidRDefault="006C107A" w:rsidP="006C107A"/>
    <w:p w14:paraId="3EB9E814" w14:textId="77777777" w:rsidR="006C107A" w:rsidRDefault="006C107A" w:rsidP="006C107A">
      <w:pPr>
        <w:pStyle w:val="ListParagraph"/>
        <w:numPr>
          <w:ilvl w:val="0"/>
          <w:numId w:val="1"/>
        </w:numPr>
        <w:spacing w:line="480" w:lineRule="auto"/>
      </w:pPr>
      <w:r>
        <w:t>Call to order</w:t>
      </w:r>
    </w:p>
    <w:p w14:paraId="7D09176F" w14:textId="4EA92786" w:rsidR="006C107A" w:rsidRDefault="006C107A" w:rsidP="006C107A">
      <w:pPr>
        <w:pStyle w:val="ListParagraph"/>
        <w:numPr>
          <w:ilvl w:val="0"/>
          <w:numId w:val="1"/>
        </w:numPr>
        <w:spacing w:line="480" w:lineRule="auto"/>
      </w:pPr>
      <w:r>
        <w:t xml:space="preserve">Approval of minutes from last </w:t>
      </w:r>
      <w:r w:rsidR="003312D0">
        <w:t>B</w:t>
      </w:r>
      <w:r>
        <w:t>oard meeting</w:t>
      </w:r>
      <w:r w:rsidR="00275AA3">
        <w:t xml:space="preserve"> </w:t>
      </w:r>
    </w:p>
    <w:p w14:paraId="60D50B29" w14:textId="3E75A434" w:rsidR="006C107A" w:rsidRDefault="006C107A" w:rsidP="006C107A">
      <w:pPr>
        <w:pStyle w:val="ListParagraph"/>
        <w:numPr>
          <w:ilvl w:val="0"/>
          <w:numId w:val="1"/>
        </w:numPr>
        <w:spacing w:line="480" w:lineRule="auto"/>
      </w:pPr>
      <w:r>
        <w:t>Treasure</w:t>
      </w:r>
      <w:r w:rsidR="00702E03">
        <w:t>r’s</w:t>
      </w:r>
      <w:r>
        <w:t xml:space="preserve"> report </w:t>
      </w:r>
      <w:r w:rsidR="00B03F67">
        <w:t>and</w:t>
      </w:r>
      <w:r>
        <w:t xml:space="preserve"> approval of pay vouchers</w:t>
      </w:r>
    </w:p>
    <w:p w14:paraId="064E81E4" w14:textId="77777777" w:rsidR="00B03F67" w:rsidRDefault="006C107A" w:rsidP="006C107A">
      <w:pPr>
        <w:pStyle w:val="ListParagraph"/>
        <w:numPr>
          <w:ilvl w:val="0"/>
          <w:numId w:val="1"/>
        </w:numPr>
        <w:spacing w:line="480" w:lineRule="auto"/>
      </w:pPr>
      <w:r>
        <w:t>Circulation Report</w:t>
      </w:r>
    </w:p>
    <w:p w14:paraId="645443B9" w14:textId="773E29BE" w:rsidR="00B978C0" w:rsidRDefault="006C107A" w:rsidP="00EF5B34">
      <w:pPr>
        <w:pStyle w:val="ListParagraph"/>
        <w:numPr>
          <w:ilvl w:val="0"/>
          <w:numId w:val="1"/>
        </w:numPr>
        <w:spacing w:line="480" w:lineRule="auto"/>
      </w:pPr>
      <w:r>
        <w:t>Open issues</w:t>
      </w:r>
      <w:r w:rsidR="00852B26">
        <w:t>.</w:t>
      </w:r>
    </w:p>
    <w:p w14:paraId="59674CB5" w14:textId="5BC27466" w:rsidR="00F52A38" w:rsidRDefault="00382D59" w:rsidP="00F52A38">
      <w:pPr>
        <w:pStyle w:val="NoSpacing"/>
        <w:numPr>
          <w:ilvl w:val="0"/>
          <w:numId w:val="2"/>
        </w:numPr>
      </w:pPr>
      <w:r>
        <w:t xml:space="preserve">David Milam from Trace Creek Construction </w:t>
      </w:r>
      <w:r w:rsidR="00367634">
        <w:t>is</w:t>
      </w:r>
      <w:r w:rsidR="00C64C22">
        <w:t xml:space="preserve"> </w:t>
      </w:r>
      <w:r>
        <w:t>present to give an update of construction progress and to answer questions.</w:t>
      </w:r>
      <w:r w:rsidR="00ED2F4D">
        <w:t xml:space="preserve">  </w:t>
      </w:r>
    </w:p>
    <w:p w14:paraId="7FEBDCD8" w14:textId="77777777" w:rsidR="00F52A38" w:rsidRDefault="00F52A38" w:rsidP="00F52A38">
      <w:pPr>
        <w:pStyle w:val="NoSpacing"/>
        <w:ind w:left="1440"/>
      </w:pPr>
    </w:p>
    <w:p w14:paraId="2AE40F6E" w14:textId="7B2B0C1A" w:rsidR="00CD25B0" w:rsidRDefault="00DE3C7B" w:rsidP="00CD25B0">
      <w:pPr>
        <w:pStyle w:val="NoSpacing"/>
        <w:numPr>
          <w:ilvl w:val="0"/>
          <w:numId w:val="16"/>
        </w:numPr>
      </w:pPr>
      <w:r>
        <w:t>The library</w:t>
      </w:r>
      <w:r w:rsidR="004C09FC">
        <w:t>’s</w:t>
      </w:r>
      <w:r>
        <w:t xml:space="preserve"> soft reopening has been delayed </w:t>
      </w:r>
      <w:r w:rsidR="00CD25B0">
        <w:t>again.  The building inspector restricted public access due to safety concerns about the lack of metal hand railings.  The hand rails and installation will take place the middle of November.  The library will open curbside service for material checkouts and front desk services on October 27</w:t>
      </w:r>
      <w:r w:rsidR="00CD25B0" w:rsidRPr="00CD25B0">
        <w:rPr>
          <w:vertAlign w:val="superscript"/>
        </w:rPr>
        <w:t>th</w:t>
      </w:r>
      <w:r w:rsidR="00CD25B0">
        <w:t xml:space="preserve"> until the soft reopening in November.</w:t>
      </w:r>
    </w:p>
    <w:p w14:paraId="0664A97E" w14:textId="77777777" w:rsidR="00CD25B0" w:rsidRDefault="00CD25B0" w:rsidP="00CD25B0">
      <w:pPr>
        <w:pStyle w:val="NoSpacing"/>
        <w:ind w:left="1440"/>
      </w:pPr>
    </w:p>
    <w:p w14:paraId="6411A1EA" w14:textId="440E7742" w:rsidR="00CD25B0" w:rsidRDefault="00CD25B0" w:rsidP="00CD25B0">
      <w:pPr>
        <w:pStyle w:val="NoSpacing"/>
        <w:numPr>
          <w:ilvl w:val="0"/>
          <w:numId w:val="16"/>
        </w:numPr>
      </w:pPr>
      <w:r>
        <w:t>The Annual Report for 2025 is completed and ready for review.  The form for State Aid (if funding is available) will need to be signed after the Board reviews the report.</w:t>
      </w:r>
    </w:p>
    <w:p w14:paraId="779AF4B7" w14:textId="77777777" w:rsidR="00F52A38" w:rsidRDefault="00F52A38" w:rsidP="00F52A38"/>
    <w:p w14:paraId="1CD4455D" w14:textId="7E674771" w:rsidR="007A48F6" w:rsidRDefault="001721A9" w:rsidP="00CD25B0">
      <w:pPr>
        <w:pStyle w:val="NoSpacing"/>
        <w:numPr>
          <w:ilvl w:val="0"/>
          <w:numId w:val="1"/>
        </w:numPr>
      </w:pPr>
      <w:r>
        <w:t>New Business</w:t>
      </w:r>
    </w:p>
    <w:p w14:paraId="5F9B8E38" w14:textId="77777777" w:rsidR="00CD25B0" w:rsidRDefault="00CD25B0" w:rsidP="00CD25B0">
      <w:pPr>
        <w:pStyle w:val="NoSpacing"/>
        <w:ind w:left="1080"/>
      </w:pPr>
    </w:p>
    <w:p w14:paraId="02822575" w14:textId="5D79F68E" w:rsidR="00F52A38" w:rsidRDefault="00CD25B0" w:rsidP="00FB4C89">
      <w:pPr>
        <w:pStyle w:val="NoSpacing"/>
        <w:numPr>
          <w:ilvl w:val="0"/>
          <w:numId w:val="20"/>
        </w:numPr>
      </w:pPr>
      <w:r>
        <w:t>Review change orders 14R1, 15, 16 for approval.</w:t>
      </w:r>
      <w:r w:rsidR="00FB4C89">
        <w:t xml:space="preserve"> </w:t>
      </w:r>
      <w:r w:rsidR="00F52A38">
        <w:t xml:space="preserve">  </w:t>
      </w:r>
    </w:p>
    <w:p w14:paraId="015623F0" w14:textId="020F24CB" w:rsidR="00CD25B0" w:rsidRDefault="00CD25B0" w:rsidP="00CD25B0">
      <w:pPr>
        <w:pStyle w:val="NoSpacing"/>
        <w:numPr>
          <w:ilvl w:val="1"/>
          <w:numId w:val="20"/>
        </w:numPr>
      </w:pPr>
      <w:r>
        <w:t>14R1—Removal of islands, install curb, make parking spaces, and removal/replacement of front sidewalk at the front of the building</w:t>
      </w:r>
    </w:p>
    <w:p w14:paraId="06751309" w14:textId="03F0F9A7" w:rsidR="00CD25B0" w:rsidRDefault="00CD25B0" w:rsidP="00CD25B0">
      <w:pPr>
        <w:pStyle w:val="NoSpacing"/>
        <w:numPr>
          <w:ilvl w:val="1"/>
          <w:numId w:val="20"/>
        </w:numPr>
      </w:pPr>
      <w:r>
        <w:t>15—Replace editing HVAC unit</w:t>
      </w:r>
    </w:p>
    <w:p w14:paraId="5A87D7CC" w14:textId="2B0D3CCA" w:rsidR="00CD25B0" w:rsidRDefault="00CD25B0" w:rsidP="00CD25B0">
      <w:pPr>
        <w:pStyle w:val="NoSpacing"/>
        <w:numPr>
          <w:ilvl w:val="1"/>
          <w:numId w:val="20"/>
        </w:numPr>
      </w:pPr>
      <w:r>
        <w:t>16—Remove and replace with glass the original book drop.</w:t>
      </w:r>
    </w:p>
    <w:p w14:paraId="1FD704AE" w14:textId="77777777" w:rsidR="00FB4C89" w:rsidRDefault="00FB4C89" w:rsidP="00FB4C89">
      <w:pPr>
        <w:pStyle w:val="NoSpacing"/>
      </w:pPr>
    </w:p>
    <w:p w14:paraId="7BE7DFE9" w14:textId="77777777" w:rsidR="00CD25B0" w:rsidRDefault="00CD25B0" w:rsidP="00CD25B0">
      <w:pPr>
        <w:pStyle w:val="NoSpacing"/>
        <w:numPr>
          <w:ilvl w:val="0"/>
          <w:numId w:val="20"/>
        </w:numPr>
      </w:pPr>
      <w:r>
        <w:t>The Annual Report for 2025 is completed and ready for review.  The form for State Aid (if funding is available) will need to be signed after the Board reviews the report.</w:t>
      </w:r>
    </w:p>
    <w:p w14:paraId="75876EC4" w14:textId="77777777" w:rsidR="00CD25B0" w:rsidRDefault="00CD25B0" w:rsidP="00CD25B0">
      <w:pPr>
        <w:pStyle w:val="NoSpacing"/>
      </w:pPr>
    </w:p>
    <w:p w14:paraId="1D7ADA17" w14:textId="4C999C36" w:rsidR="006C107A" w:rsidRDefault="006C107A" w:rsidP="00CD25B0">
      <w:pPr>
        <w:pStyle w:val="NoSpacing"/>
        <w:numPr>
          <w:ilvl w:val="0"/>
          <w:numId w:val="1"/>
        </w:numPr>
      </w:pPr>
      <w:r>
        <w:t>Adjournment</w:t>
      </w:r>
    </w:p>
    <w:p w14:paraId="5482D8AE" w14:textId="77777777" w:rsidR="002B7BF2" w:rsidRDefault="002B7BF2" w:rsidP="002B7BF2">
      <w:pPr>
        <w:pStyle w:val="NoSpacing"/>
        <w:ind w:left="1080"/>
      </w:pPr>
    </w:p>
    <w:p w14:paraId="5018CC21" w14:textId="52C699E7" w:rsidR="00703DBE" w:rsidRDefault="006C107A">
      <w:r>
        <w:t>Next Meeting</w:t>
      </w:r>
      <w:r w:rsidR="001B0658">
        <w:t xml:space="preserve"> </w:t>
      </w:r>
      <w:r w:rsidR="00CD25B0">
        <w:t>November 17</w:t>
      </w:r>
      <w:r w:rsidR="00D056FC">
        <w:t>, 2025</w:t>
      </w:r>
      <w:r>
        <w:t xml:space="preserve"> @ </w:t>
      </w:r>
      <w:r w:rsidR="00591948">
        <w:t>1:30</w:t>
      </w:r>
      <w:r w:rsidR="001B0658">
        <w:t xml:space="preserve"> in the </w:t>
      </w:r>
      <w:r w:rsidR="0073368D">
        <w:t>Elaine Munday Conference Room</w:t>
      </w:r>
      <w:r w:rsidR="00591948">
        <w:t>.</w:t>
      </w:r>
    </w:p>
    <w:sectPr w:rsidR="00703DBE" w:rsidSect="007A3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B8D"/>
    <w:multiLevelType w:val="hybridMultilevel"/>
    <w:tmpl w:val="6118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D1896"/>
    <w:multiLevelType w:val="hybridMultilevel"/>
    <w:tmpl w:val="4E7413F8"/>
    <w:lvl w:ilvl="0" w:tplc="D332BE3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E156A"/>
    <w:multiLevelType w:val="hybridMultilevel"/>
    <w:tmpl w:val="76CE2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E0A4C"/>
    <w:multiLevelType w:val="hybridMultilevel"/>
    <w:tmpl w:val="32C2C6DE"/>
    <w:lvl w:ilvl="0" w:tplc="98764D8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2F3897"/>
    <w:multiLevelType w:val="hybridMultilevel"/>
    <w:tmpl w:val="F72293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394CCC"/>
    <w:multiLevelType w:val="hybridMultilevel"/>
    <w:tmpl w:val="F50EAB76"/>
    <w:lvl w:ilvl="0" w:tplc="D9BCA9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0642E4"/>
    <w:multiLevelType w:val="hybridMultilevel"/>
    <w:tmpl w:val="EC82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91D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1B0899"/>
    <w:multiLevelType w:val="hybridMultilevel"/>
    <w:tmpl w:val="428A2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1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4416D8"/>
    <w:multiLevelType w:val="hybridMultilevel"/>
    <w:tmpl w:val="152E0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940C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1D0647"/>
    <w:multiLevelType w:val="hybridMultilevel"/>
    <w:tmpl w:val="37BEF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5160AA"/>
    <w:multiLevelType w:val="hybridMultilevel"/>
    <w:tmpl w:val="8CE80E1C"/>
    <w:lvl w:ilvl="0" w:tplc="4206339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EF205C"/>
    <w:multiLevelType w:val="hybridMultilevel"/>
    <w:tmpl w:val="12F809D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8359F8"/>
    <w:multiLevelType w:val="hybridMultilevel"/>
    <w:tmpl w:val="78D40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601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0A75FD"/>
    <w:multiLevelType w:val="hybridMultilevel"/>
    <w:tmpl w:val="7686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24B8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793663A4"/>
    <w:multiLevelType w:val="hybridMultilevel"/>
    <w:tmpl w:val="A904AD92"/>
    <w:lvl w:ilvl="0" w:tplc="9B3CB6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C7E4B"/>
    <w:multiLevelType w:val="hybridMultilevel"/>
    <w:tmpl w:val="C04A5C6A"/>
    <w:lvl w:ilvl="0" w:tplc="7BE6A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072644">
    <w:abstractNumId w:val="19"/>
  </w:num>
  <w:num w:numId="2" w16cid:durableId="114451538">
    <w:abstractNumId w:val="1"/>
  </w:num>
  <w:num w:numId="3" w16cid:durableId="1697346140">
    <w:abstractNumId w:val="14"/>
  </w:num>
  <w:num w:numId="4" w16cid:durableId="1187644573">
    <w:abstractNumId w:val="5"/>
  </w:num>
  <w:num w:numId="5" w16cid:durableId="690643076">
    <w:abstractNumId w:val="8"/>
  </w:num>
  <w:num w:numId="6" w16cid:durableId="1395810309">
    <w:abstractNumId w:val="12"/>
  </w:num>
  <w:num w:numId="7" w16cid:durableId="456993518">
    <w:abstractNumId w:val="20"/>
  </w:num>
  <w:num w:numId="8" w16cid:durableId="635643021">
    <w:abstractNumId w:val="13"/>
  </w:num>
  <w:num w:numId="9" w16cid:durableId="1197816392">
    <w:abstractNumId w:val="0"/>
  </w:num>
  <w:num w:numId="10" w16cid:durableId="1888566903">
    <w:abstractNumId w:val="18"/>
  </w:num>
  <w:num w:numId="11" w16cid:durableId="371073580">
    <w:abstractNumId w:val="7"/>
  </w:num>
  <w:num w:numId="12" w16cid:durableId="1592355957">
    <w:abstractNumId w:val="16"/>
  </w:num>
  <w:num w:numId="13" w16cid:durableId="1467116499">
    <w:abstractNumId w:val="9"/>
  </w:num>
  <w:num w:numId="14" w16cid:durableId="555435780">
    <w:abstractNumId w:val="2"/>
  </w:num>
  <w:num w:numId="15" w16cid:durableId="524825626">
    <w:abstractNumId w:val="6"/>
  </w:num>
  <w:num w:numId="16" w16cid:durableId="1176070623">
    <w:abstractNumId w:val="4"/>
  </w:num>
  <w:num w:numId="17" w16cid:durableId="2059430056">
    <w:abstractNumId w:val="11"/>
  </w:num>
  <w:num w:numId="18" w16cid:durableId="471679292">
    <w:abstractNumId w:val="15"/>
  </w:num>
  <w:num w:numId="19" w16cid:durableId="1619331166">
    <w:abstractNumId w:val="17"/>
  </w:num>
  <w:num w:numId="20" w16cid:durableId="1327440749">
    <w:abstractNumId w:val="3"/>
  </w:num>
  <w:num w:numId="21" w16cid:durableId="1869681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7A"/>
    <w:rsid w:val="000024DF"/>
    <w:rsid w:val="00010AC9"/>
    <w:rsid w:val="00015BF1"/>
    <w:rsid w:val="00026D5C"/>
    <w:rsid w:val="000774CD"/>
    <w:rsid w:val="000A5D53"/>
    <w:rsid w:val="000B1D60"/>
    <w:rsid w:val="000C41EF"/>
    <w:rsid w:val="000D6C20"/>
    <w:rsid w:val="000F061F"/>
    <w:rsid w:val="001265CD"/>
    <w:rsid w:val="00140B1F"/>
    <w:rsid w:val="001605C7"/>
    <w:rsid w:val="001721A9"/>
    <w:rsid w:val="0019491E"/>
    <w:rsid w:val="001A651D"/>
    <w:rsid w:val="001B0658"/>
    <w:rsid w:val="001D480F"/>
    <w:rsid w:val="001E4F23"/>
    <w:rsid w:val="00221A02"/>
    <w:rsid w:val="00271A19"/>
    <w:rsid w:val="00275AA3"/>
    <w:rsid w:val="00284C7B"/>
    <w:rsid w:val="002A292E"/>
    <w:rsid w:val="002B7BF2"/>
    <w:rsid w:val="002D7ECD"/>
    <w:rsid w:val="002E5E4D"/>
    <w:rsid w:val="003312D0"/>
    <w:rsid w:val="00365E4B"/>
    <w:rsid w:val="00367485"/>
    <w:rsid w:val="00367634"/>
    <w:rsid w:val="00382D59"/>
    <w:rsid w:val="00394939"/>
    <w:rsid w:val="003959FB"/>
    <w:rsid w:val="003A2D67"/>
    <w:rsid w:val="003E48B9"/>
    <w:rsid w:val="003E4F73"/>
    <w:rsid w:val="003F06BB"/>
    <w:rsid w:val="003F61B5"/>
    <w:rsid w:val="00402C48"/>
    <w:rsid w:val="00402FBF"/>
    <w:rsid w:val="00423168"/>
    <w:rsid w:val="0042629A"/>
    <w:rsid w:val="00444957"/>
    <w:rsid w:val="00445432"/>
    <w:rsid w:val="00447A54"/>
    <w:rsid w:val="0045125A"/>
    <w:rsid w:val="00460AD1"/>
    <w:rsid w:val="00481EB8"/>
    <w:rsid w:val="004820FB"/>
    <w:rsid w:val="00494351"/>
    <w:rsid w:val="004B65A7"/>
    <w:rsid w:val="004C09FC"/>
    <w:rsid w:val="004E5C8E"/>
    <w:rsid w:val="004E70D8"/>
    <w:rsid w:val="00521E5A"/>
    <w:rsid w:val="00521FDC"/>
    <w:rsid w:val="00540145"/>
    <w:rsid w:val="0057027A"/>
    <w:rsid w:val="00570DD1"/>
    <w:rsid w:val="00591948"/>
    <w:rsid w:val="00591A25"/>
    <w:rsid w:val="00591EF5"/>
    <w:rsid w:val="005B5CAB"/>
    <w:rsid w:val="005C1F78"/>
    <w:rsid w:val="005E36DF"/>
    <w:rsid w:val="005E4D6C"/>
    <w:rsid w:val="00603452"/>
    <w:rsid w:val="00611A37"/>
    <w:rsid w:val="006237CF"/>
    <w:rsid w:val="00644CAC"/>
    <w:rsid w:val="00661530"/>
    <w:rsid w:val="00661DAB"/>
    <w:rsid w:val="00666F39"/>
    <w:rsid w:val="00684474"/>
    <w:rsid w:val="00687022"/>
    <w:rsid w:val="00697FD6"/>
    <w:rsid w:val="006B13B8"/>
    <w:rsid w:val="006B728F"/>
    <w:rsid w:val="006C107A"/>
    <w:rsid w:val="006C5839"/>
    <w:rsid w:val="00702E03"/>
    <w:rsid w:val="00703DBE"/>
    <w:rsid w:val="00710CA7"/>
    <w:rsid w:val="0073368D"/>
    <w:rsid w:val="00734ED0"/>
    <w:rsid w:val="00737404"/>
    <w:rsid w:val="00742F9D"/>
    <w:rsid w:val="007439C1"/>
    <w:rsid w:val="0075371D"/>
    <w:rsid w:val="0075665C"/>
    <w:rsid w:val="00766AFE"/>
    <w:rsid w:val="00782C8C"/>
    <w:rsid w:val="007A305D"/>
    <w:rsid w:val="007A4163"/>
    <w:rsid w:val="007A48F6"/>
    <w:rsid w:val="007B0EC1"/>
    <w:rsid w:val="007D08E1"/>
    <w:rsid w:val="007D484E"/>
    <w:rsid w:val="007F5F3A"/>
    <w:rsid w:val="007F71C9"/>
    <w:rsid w:val="0080204B"/>
    <w:rsid w:val="008142CD"/>
    <w:rsid w:val="008436B2"/>
    <w:rsid w:val="00852B26"/>
    <w:rsid w:val="0087390D"/>
    <w:rsid w:val="008F065A"/>
    <w:rsid w:val="009211A8"/>
    <w:rsid w:val="009309D5"/>
    <w:rsid w:val="00951488"/>
    <w:rsid w:val="00960232"/>
    <w:rsid w:val="00967D8E"/>
    <w:rsid w:val="0098074C"/>
    <w:rsid w:val="00997728"/>
    <w:rsid w:val="009B7957"/>
    <w:rsid w:val="009D0381"/>
    <w:rsid w:val="009E38BC"/>
    <w:rsid w:val="009F4D46"/>
    <w:rsid w:val="00A157F9"/>
    <w:rsid w:val="00A33E27"/>
    <w:rsid w:val="00A33EE8"/>
    <w:rsid w:val="00A7071E"/>
    <w:rsid w:val="00A810FB"/>
    <w:rsid w:val="00A901A2"/>
    <w:rsid w:val="00AB46F4"/>
    <w:rsid w:val="00AC4CFB"/>
    <w:rsid w:val="00AE0DFF"/>
    <w:rsid w:val="00AE1466"/>
    <w:rsid w:val="00AE620B"/>
    <w:rsid w:val="00AE6D2B"/>
    <w:rsid w:val="00B03F67"/>
    <w:rsid w:val="00B17BDB"/>
    <w:rsid w:val="00B5305A"/>
    <w:rsid w:val="00B620BC"/>
    <w:rsid w:val="00B62F8C"/>
    <w:rsid w:val="00B82C28"/>
    <w:rsid w:val="00B9144F"/>
    <w:rsid w:val="00B978C0"/>
    <w:rsid w:val="00BA5D6E"/>
    <w:rsid w:val="00BC2B22"/>
    <w:rsid w:val="00BF042B"/>
    <w:rsid w:val="00C04AF9"/>
    <w:rsid w:val="00C56918"/>
    <w:rsid w:val="00C6145F"/>
    <w:rsid w:val="00C63CAC"/>
    <w:rsid w:val="00C64C22"/>
    <w:rsid w:val="00C73643"/>
    <w:rsid w:val="00C822F4"/>
    <w:rsid w:val="00CA7DB4"/>
    <w:rsid w:val="00CC1ABE"/>
    <w:rsid w:val="00CC74FC"/>
    <w:rsid w:val="00CD25B0"/>
    <w:rsid w:val="00CF2F72"/>
    <w:rsid w:val="00D056FC"/>
    <w:rsid w:val="00D20617"/>
    <w:rsid w:val="00D30A4E"/>
    <w:rsid w:val="00D33F50"/>
    <w:rsid w:val="00D42A9D"/>
    <w:rsid w:val="00D5439C"/>
    <w:rsid w:val="00D55204"/>
    <w:rsid w:val="00D62741"/>
    <w:rsid w:val="00DA0DC2"/>
    <w:rsid w:val="00DA13D6"/>
    <w:rsid w:val="00DE3C7B"/>
    <w:rsid w:val="00DE7715"/>
    <w:rsid w:val="00E07673"/>
    <w:rsid w:val="00E242B5"/>
    <w:rsid w:val="00E27966"/>
    <w:rsid w:val="00E40F73"/>
    <w:rsid w:val="00E67577"/>
    <w:rsid w:val="00E75A93"/>
    <w:rsid w:val="00EC0752"/>
    <w:rsid w:val="00ED2F4D"/>
    <w:rsid w:val="00ED3939"/>
    <w:rsid w:val="00EF5B34"/>
    <w:rsid w:val="00F01429"/>
    <w:rsid w:val="00F04415"/>
    <w:rsid w:val="00F16ECC"/>
    <w:rsid w:val="00F44355"/>
    <w:rsid w:val="00F473EB"/>
    <w:rsid w:val="00F52A38"/>
    <w:rsid w:val="00F7410E"/>
    <w:rsid w:val="00FB4C89"/>
    <w:rsid w:val="00FB5500"/>
    <w:rsid w:val="00FC0758"/>
    <w:rsid w:val="00FC6BC6"/>
    <w:rsid w:val="00FD22CE"/>
    <w:rsid w:val="00FE3054"/>
    <w:rsid w:val="00FE5D51"/>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FB04"/>
  <w15:chartTrackingRefBased/>
  <w15:docId w15:val="{A9D3E991-4076-1D49-A31F-9CCC570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07A"/>
    <w:pPr>
      <w:ind w:left="720"/>
      <w:contextualSpacing/>
    </w:pPr>
  </w:style>
  <w:style w:type="paragraph" w:styleId="NoSpacing">
    <w:name w:val="No Spacing"/>
    <w:uiPriority w:val="1"/>
    <w:qFormat/>
    <w:rsid w:val="006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Snyder</cp:lastModifiedBy>
  <cp:revision>3</cp:revision>
  <cp:lastPrinted>2025-07-17T21:09:00Z</cp:lastPrinted>
  <dcterms:created xsi:type="dcterms:W3CDTF">2025-10-18T16:23:00Z</dcterms:created>
  <dcterms:modified xsi:type="dcterms:W3CDTF">2025-10-18T16:43:00Z</dcterms:modified>
</cp:coreProperties>
</file>