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E6A1A" w14:textId="77777777" w:rsidR="006C107A" w:rsidRPr="00985DDF" w:rsidRDefault="006C107A" w:rsidP="006C107A">
      <w:pPr>
        <w:jc w:val="center"/>
        <w:rPr>
          <w:b/>
          <w:bCs/>
        </w:rPr>
      </w:pPr>
      <w:r w:rsidRPr="00985DDF">
        <w:rPr>
          <w:b/>
          <w:bCs/>
        </w:rPr>
        <w:t>Taylor County Public Library</w:t>
      </w:r>
    </w:p>
    <w:p w14:paraId="60396972" w14:textId="77777777" w:rsidR="006C107A" w:rsidRPr="00985DDF" w:rsidRDefault="006C107A" w:rsidP="006C107A">
      <w:pPr>
        <w:jc w:val="center"/>
        <w:rPr>
          <w:b/>
          <w:bCs/>
        </w:rPr>
      </w:pPr>
      <w:r w:rsidRPr="00985DDF">
        <w:rPr>
          <w:b/>
          <w:bCs/>
        </w:rPr>
        <w:t>Board Meeting Agenda</w:t>
      </w:r>
    </w:p>
    <w:p w14:paraId="158F19E0" w14:textId="497C81CC" w:rsidR="006C107A" w:rsidRPr="00985DDF" w:rsidRDefault="00684474" w:rsidP="006C107A">
      <w:pPr>
        <w:jc w:val="center"/>
        <w:rPr>
          <w:b/>
          <w:bCs/>
        </w:rPr>
      </w:pPr>
      <w:r>
        <w:rPr>
          <w:b/>
          <w:bCs/>
        </w:rPr>
        <w:t>February 12</w:t>
      </w:r>
      <w:r w:rsidR="00DA0DC2">
        <w:rPr>
          <w:b/>
          <w:bCs/>
        </w:rPr>
        <w:t>, 2024</w:t>
      </w:r>
    </w:p>
    <w:p w14:paraId="2DE06996" w14:textId="77777777" w:rsidR="006C107A" w:rsidRPr="00985DDF" w:rsidRDefault="006C107A" w:rsidP="006C107A">
      <w:pPr>
        <w:jc w:val="center"/>
        <w:rPr>
          <w:b/>
          <w:bCs/>
        </w:rPr>
      </w:pPr>
      <w:r w:rsidRPr="00985DDF">
        <w:rPr>
          <w:b/>
          <w:bCs/>
        </w:rPr>
        <w:t>12:00 noon</w:t>
      </w:r>
    </w:p>
    <w:p w14:paraId="153F76B6" w14:textId="77777777" w:rsidR="006C107A" w:rsidRDefault="006C107A" w:rsidP="006C107A"/>
    <w:p w14:paraId="3EB9E814" w14:textId="77777777" w:rsidR="006C107A" w:rsidRDefault="006C107A" w:rsidP="006C107A">
      <w:pPr>
        <w:pStyle w:val="ListParagraph"/>
        <w:numPr>
          <w:ilvl w:val="0"/>
          <w:numId w:val="1"/>
        </w:numPr>
        <w:spacing w:line="480" w:lineRule="auto"/>
      </w:pPr>
      <w:r>
        <w:t>Call to order</w:t>
      </w:r>
    </w:p>
    <w:p w14:paraId="7D09176F" w14:textId="77777777" w:rsidR="006C107A" w:rsidRDefault="006C107A" w:rsidP="006C107A">
      <w:pPr>
        <w:pStyle w:val="ListParagraph"/>
        <w:numPr>
          <w:ilvl w:val="0"/>
          <w:numId w:val="1"/>
        </w:numPr>
        <w:spacing w:line="480" w:lineRule="auto"/>
      </w:pPr>
      <w:r>
        <w:t>Approval of minutes from last board meeting</w:t>
      </w:r>
    </w:p>
    <w:p w14:paraId="60D50B29" w14:textId="64946E7E" w:rsidR="006C107A" w:rsidRDefault="006C107A" w:rsidP="006C107A">
      <w:pPr>
        <w:pStyle w:val="ListParagraph"/>
        <w:numPr>
          <w:ilvl w:val="0"/>
          <w:numId w:val="1"/>
        </w:numPr>
        <w:spacing w:line="480" w:lineRule="auto"/>
      </w:pPr>
      <w:r>
        <w:t>Treasure</w:t>
      </w:r>
      <w:r w:rsidR="00702E03">
        <w:t>r’s</w:t>
      </w:r>
      <w:r>
        <w:t xml:space="preserve"> report &amp; approval of pay vouchers</w:t>
      </w:r>
    </w:p>
    <w:p w14:paraId="681A1E40" w14:textId="77777777" w:rsidR="006C107A" w:rsidRDefault="006C107A" w:rsidP="006C107A">
      <w:pPr>
        <w:pStyle w:val="ListParagraph"/>
        <w:numPr>
          <w:ilvl w:val="0"/>
          <w:numId w:val="1"/>
        </w:numPr>
        <w:spacing w:line="480" w:lineRule="auto"/>
      </w:pPr>
      <w:r>
        <w:t>Circulation Report</w:t>
      </w:r>
    </w:p>
    <w:p w14:paraId="69E775C5" w14:textId="4FECB5D7" w:rsidR="001721A9" w:rsidRDefault="006C107A" w:rsidP="001721A9">
      <w:pPr>
        <w:pStyle w:val="ListParagraph"/>
        <w:numPr>
          <w:ilvl w:val="0"/>
          <w:numId w:val="1"/>
        </w:numPr>
        <w:spacing w:line="480" w:lineRule="auto"/>
      </w:pPr>
      <w:r>
        <w:t>Open issues</w:t>
      </w:r>
    </w:p>
    <w:p w14:paraId="4708DE1C" w14:textId="2EE89031" w:rsidR="001721A9" w:rsidRDefault="00460AD1" w:rsidP="001721A9">
      <w:pPr>
        <w:pStyle w:val="NoSpacing"/>
        <w:numPr>
          <w:ilvl w:val="0"/>
          <w:numId w:val="2"/>
        </w:numPr>
      </w:pPr>
      <w:r>
        <w:t>Building update</w:t>
      </w:r>
      <w:r w:rsidR="00644CAC">
        <w:t xml:space="preserve"> from Building Committee meeting </w:t>
      </w:r>
      <w:r w:rsidR="00684474">
        <w:t>01</w:t>
      </w:r>
      <w:r w:rsidR="00644CAC">
        <w:t>.</w:t>
      </w:r>
      <w:r w:rsidR="00684474">
        <w:t>18</w:t>
      </w:r>
      <w:r w:rsidR="00644CAC">
        <w:t>.2</w:t>
      </w:r>
      <w:r w:rsidR="00684474">
        <w:t>4</w:t>
      </w:r>
    </w:p>
    <w:p w14:paraId="0F6F4E7A" w14:textId="77777777" w:rsidR="00FD22CE" w:rsidRDefault="00FD22CE" w:rsidP="008436B2"/>
    <w:p w14:paraId="7B390FB6" w14:textId="7A456800" w:rsidR="00D55204" w:rsidRDefault="00684474" w:rsidP="00C63CAC">
      <w:pPr>
        <w:pStyle w:val="NoSpacing"/>
        <w:numPr>
          <w:ilvl w:val="0"/>
          <w:numId w:val="2"/>
        </w:numPr>
      </w:pPr>
      <w:r>
        <w:t>Board of Trustee Nominees update</w:t>
      </w:r>
      <w:r w:rsidR="000F061F">
        <w:t>.</w:t>
      </w:r>
    </w:p>
    <w:p w14:paraId="34BB45AB" w14:textId="77777777" w:rsidR="00DA0DC2" w:rsidRDefault="00DA0DC2" w:rsidP="00DA0DC2">
      <w:pPr>
        <w:pStyle w:val="ListParagraph"/>
      </w:pPr>
    </w:p>
    <w:p w14:paraId="099859D7" w14:textId="0475BF6A" w:rsidR="00DA0DC2" w:rsidRDefault="00684474" w:rsidP="00C63CAC">
      <w:pPr>
        <w:pStyle w:val="NoSpacing"/>
        <w:numPr>
          <w:ilvl w:val="0"/>
          <w:numId w:val="2"/>
        </w:numPr>
      </w:pPr>
      <w:r>
        <w:t>Siding repair has been completed.</w:t>
      </w:r>
    </w:p>
    <w:p w14:paraId="63276CF2" w14:textId="77777777" w:rsidR="00DA0DC2" w:rsidRDefault="00DA0DC2" w:rsidP="00DA0DC2">
      <w:pPr>
        <w:pStyle w:val="ListParagraph"/>
      </w:pPr>
    </w:p>
    <w:p w14:paraId="57ABD779" w14:textId="48CCA0A1" w:rsidR="00B5305A" w:rsidRDefault="00481EB8" w:rsidP="00B5305A">
      <w:pPr>
        <w:pStyle w:val="NoSpacing"/>
        <w:numPr>
          <w:ilvl w:val="0"/>
          <w:numId w:val="2"/>
        </w:numPr>
      </w:pPr>
      <w:r>
        <w:t xml:space="preserve">Review and approval of updated </w:t>
      </w:r>
      <w:r w:rsidR="008436B2">
        <w:t xml:space="preserve">Library’s Policy Handbook </w:t>
      </w:r>
    </w:p>
    <w:p w14:paraId="6D3B0B6A" w14:textId="1EC4603F" w:rsidR="00481EB8" w:rsidRDefault="00481EB8" w:rsidP="00481EB8">
      <w:pPr>
        <w:pStyle w:val="NoSpacing"/>
        <w:numPr>
          <w:ilvl w:val="1"/>
          <w:numId w:val="2"/>
        </w:numPr>
      </w:pPr>
      <w:r>
        <w:t xml:space="preserve">Review </w:t>
      </w:r>
      <w:r w:rsidR="00603452">
        <w:t xml:space="preserve">and approval of </w:t>
      </w:r>
      <w:r>
        <w:t>additional Inclement Weather Policy</w:t>
      </w:r>
      <w:r w:rsidR="00603452">
        <w:t xml:space="preserve"> </w:t>
      </w:r>
    </w:p>
    <w:p w14:paraId="1EEDD4D2" w14:textId="46CD2698" w:rsidR="00481EB8" w:rsidRDefault="00481EB8" w:rsidP="00481EB8">
      <w:pPr>
        <w:pStyle w:val="NoSpacing"/>
        <w:numPr>
          <w:ilvl w:val="1"/>
          <w:numId w:val="2"/>
        </w:numPr>
      </w:pPr>
      <w:r>
        <w:t xml:space="preserve">Review </w:t>
      </w:r>
      <w:r w:rsidR="00603452">
        <w:t xml:space="preserve">and approval of </w:t>
      </w:r>
      <w:r>
        <w:t>addition</w:t>
      </w:r>
      <w:r w:rsidR="00603452">
        <w:t xml:space="preserve"> </w:t>
      </w:r>
      <w:r>
        <w:t xml:space="preserve">to </w:t>
      </w:r>
      <w:r w:rsidR="000F061F">
        <w:t>employee section</w:t>
      </w:r>
      <w:r w:rsidR="00E27966">
        <w:t xml:space="preserve"> on paystub review</w:t>
      </w:r>
      <w:r w:rsidR="00603452">
        <w:t xml:space="preserve"> responsibility</w:t>
      </w:r>
      <w:bookmarkStart w:id="0" w:name="_GoBack"/>
      <w:bookmarkEnd w:id="0"/>
    </w:p>
    <w:p w14:paraId="0B452E33" w14:textId="77777777" w:rsidR="00C822F4" w:rsidRDefault="00C822F4" w:rsidP="00C822F4">
      <w:pPr>
        <w:pStyle w:val="NoSpacing"/>
        <w:ind w:left="2160"/>
      </w:pPr>
    </w:p>
    <w:p w14:paraId="561E244A" w14:textId="42E4D57C" w:rsidR="001721A9" w:rsidRDefault="001721A9" w:rsidP="00460AD1">
      <w:pPr>
        <w:pStyle w:val="NoSpacing"/>
        <w:numPr>
          <w:ilvl w:val="0"/>
          <w:numId w:val="1"/>
        </w:numPr>
      </w:pPr>
      <w:r>
        <w:t>New Business</w:t>
      </w:r>
    </w:p>
    <w:p w14:paraId="3EEEEE62" w14:textId="77777777" w:rsidR="001721A9" w:rsidRDefault="001721A9" w:rsidP="001721A9">
      <w:pPr>
        <w:pStyle w:val="NoSpacing"/>
      </w:pPr>
    </w:p>
    <w:p w14:paraId="4894AAF8" w14:textId="52F362E6" w:rsidR="00591A25" w:rsidRDefault="00960232" w:rsidP="00B82C28">
      <w:pPr>
        <w:pStyle w:val="NoSpacing"/>
        <w:numPr>
          <w:ilvl w:val="0"/>
          <w:numId w:val="8"/>
        </w:numPr>
      </w:pPr>
      <w:r>
        <w:t xml:space="preserve">Audit </w:t>
      </w:r>
      <w:r w:rsidR="00B82C28">
        <w:t>presented by Campbell, Myers, &amp; Rutledge.</w:t>
      </w:r>
    </w:p>
    <w:p w14:paraId="5E25F2CF" w14:textId="70E0E68F" w:rsidR="00B82C28" w:rsidRDefault="00B82C28" w:rsidP="00B82C28">
      <w:pPr>
        <w:pStyle w:val="NoSpacing"/>
      </w:pPr>
    </w:p>
    <w:p w14:paraId="7EF9E359" w14:textId="4B28D98D" w:rsidR="00B82C28" w:rsidRDefault="00B82C28" w:rsidP="00B82C28">
      <w:pPr>
        <w:pStyle w:val="NoSpacing"/>
        <w:numPr>
          <w:ilvl w:val="0"/>
          <w:numId w:val="8"/>
        </w:numPr>
      </w:pPr>
      <w:r>
        <w:t>Vote to approve the Construction Management (CM) Services</w:t>
      </w:r>
    </w:p>
    <w:p w14:paraId="1CFE48D0" w14:textId="77777777" w:rsidR="00B82C28" w:rsidRDefault="00B82C28" w:rsidP="00B82C28">
      <w:pPr>
        <w:pStyle w:val="ListParagraph"/>
      </w:pPr>
    </w:p>
    <w:p w14:paraId="0CE3DF68" w14:textId="0AD064B6" w:rsidR="00B82C28" w:rsidRDefault="00B82C28" w:rsidP="00B82C28">
      <w:pPr>
        <w:pStyle w:val="NoSpacing"/>
        <w:numPr>
          <w:ilvl w:val="0"/>
          <w:numId w:val="8"/>
        </w:numPr>
      </w:pPr>
      <w:r>
        <w:t>Next step is to contact selected apparent proposal of approved CM for a sample contract</w:t>
      </w:r>
      <w:r w:rsidR="00C822F4">
        <w:t>.  Monica will assist in the review of the sample contract</w:t>
      </w:r>
      <w:r w:rsidR="00E27966">
        <w:t>; approval to do so.</w:t>
      </w:r>
    </w:p>
    <w:p w14:paraId="06AE7EBC" w14:textId="77777777" w:rsidR="00B5305A" w:rsidRDefault="00B5305A" w:rsidP="008436B2"/>
    <w:p w14:paraId="1D7ADA17" w14:textId="647FA811" w:rsidR="006C107A" w:rsidRDefault="006C107A" w:rsidP="00B5305A">
      <w:pPr>
        <w:pStyle w:val="NoSpacing"/>
        <w:numPr>
          <w:ilvl w:val="0"/>
          <w:numId w:val="1"/>
        </w:numPr>
      </w:pPr>
      <w:r>
        <w:t>Adjournment</w:t>
      </w:r>
    </w:p>
    <w:p w14:paraId="0D0D68FE" w14:textId="77777777" w:rsidR="006C107A" w:rsidRDefault="006C107A" w:rsidP="006C107A"/>
    <w:p w14:paraId="56819A6F" w14:textId="6878B85B" w:rsidR="006C107A" w:rsidRDefault="006C107A" w:rsidP="006C107A">
      <w:r>
        <w:t xml:space="preserve">Next Meeting:  </w:t>
      </w:r>
      <w:r w:rsidR="000F061F">
        <w:t>March 11</w:t>
      </w:r>
      <w:r w:rsidR="00591EF5">
        <w:t>, 202</w:t>
      </w:r>
      <w:r w:rsidR="00644CAC">
        <w:t>4</w:t>
      </w:r>
      <w:r>
        <w:t xml:space="preserve"> @ 12 noon</w:t>
      </w:r>
    </w:p>
    <w:p w14:paraId="450E7D13" w14:textId="77777777" w:rsidR="006C107A" w:rsidRDefault="006C107A" w:rsidP="006C107A"/>
    <w:p w14:paraId="57E11931" w14:textId="77777777" w:rsidR="006C107A" w:rsidRDefault="006C107A" w:rsidP="006C107A"/>
    <w:p w14:paraId="5018CC21" w14:textId="77777777" w:rsidR="00703DBE" w:rsidRDefault="00703DBE"/>
    <w:sectPr w:rsidR="00703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97B8D"/>
    <w:multiLevelType w:val="hybridMultilevel"/>
    <w:tmpl w:val="61184C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5D1896"/>
    <w:multiLevelType w:val="hybridMultilevel"/>
    <w:tmpl w:val="4E7413F8"/>
    <w:lvl w:ilvl="0" w:tplc="D332BE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394CCC"/>
    <w:multiLevelType w:val="hybridMultilevel"/>
    <w:tmpl w:val="F50EAB76"/>
    <w:lvl w:ilvl="0" w:tplc="D9BCA9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1B0899"/>
    <w:multiLevelType w:val="hybridMultilevel"/>
    <w:tmpl w:val="428A20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D0647"/>
    <w:multiLevelType w:val="hybridMultilevel"/>
    <w:tmpl w:val="37BEF43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5160AA"/>
    <w:multiLevelType w:val="hybridMultilevel"/>
    <w:tmpl w:val="8CE80E1C"/>
    <w:lvl w:ilvl="0" w:tplc="420633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6EF205C"/>
    <w:multiLevelType w:val="hybridMultilevel"/>
    <w:tmpl w:val="12F809D6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93663A4"/>
    <w:multiLevelType w:val="hybridMultilevel"/>
    <w:tmpl w:val="A904AD92"/>
    <w:lvl w:ilvl="0" w:tplc="9B3CB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C7E4B"/>
    <w:multiLevelType w:val="hybridMultilevel"/>
    <w:tmpl w:val="C04A5C6A"/>
    <w:lvl w:ilvl="0" w:tplc="7BE6A6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07A"/>
    <w:rsid w:val="00010AC9"/>
    <w:rsid w:val="00015BF1"/>
    <w:rsid w:val="000F061F"/>
    <w:rsid w:val="00140B1F"/>
    <w:rsid w:val="001721A9"/>
    <w:rsid w:val="001E4F23"/>
    <w:rsid w:val="002D7ECD"/>
    <w:rsid w:val="003A2D67"/>
    <w:rsid w:val="0042629A"/>
    <w:rsid w:val="00460AD1"/>
    <w:rsid w:val="00481EB8"/>
    <w:rsid w:val="00494351"/>
    <w:rsid w:val="004E5C8E"/>
    <w:rsid w:val="00521E5A"/>
    <w:rsid w:val="00540145"/>
    <w:rsid w:val="00570DD1"/>
    <w:rsid w:val="00591A25"/>
    <w:rsid w:val="00591EF5"/>
    <w:rsid w:val="00603452"/>
    <w:rsid w:val="00644CAC"/>
    <w:rsid w:val="00684474"/>
    <w:rsid w:val="006C107A"/>
    <w:rsid w:val="00702E03"/>
    <w:rsid w:val="00703DBE"/>
    <w:rsid w:val="00710CA7"/>
    <w:rsid w:val="00734ED0"/>
    <w:rsid w:val="00766AFE"/>
    <w:rsid w:val="007D08E1"/>
    <w:rsid w:val="007F5F3A"/>
    <w:rsid w:val="007F71C9"/>
    <w:rsid w:val="008436B2"/>
    <w:rsid w:val="00960232"/>
    <w:rsid w:val="00997728"/>
    <w:rsid w:val="00A810FB"/>
    <w:rsid w:val="00B5305A"/>
    <w:rsid w:val="00B82C28"/>
    <w:rsid w:val="00BA5D6E"/>
    <w:rsid w:val="00C63CAC"/>
    <w:rsid w:val="00C822F4"/>
    <w:rsid w:val="00D20617"/>
    <w:rsid w:val="00D30A4E"/>
    <w:rsid w:val="00D55204"/>
    <w:rsid w:val="00D62741"/>
    <w:rsid w:val="00DA0DC2"/>
    <w:rsid w:val="00DA13D6"/>
    <w:rsid w:val="00E07673"/>
    <w:rsid w:val="00E242B5"/>
    <w:rsid w:val="00E27966"/>
    <w:rsid w:val="00FC0758"/>
    <w:rsid w:val="00FD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FB04"/>
  <w15:chartTrackingRefBased/>
  <w15:docId w15:val="{A9D3E991-4076-1D49-A31F-9CCC5708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07A"/>
    <w:pPr>
      <w:ind w:left="720"/>
      <w:contextualSpacing/>
    </w:pPr>
  </w:style>
  <w:style w:type="paragraph" w:styleId="NoSpacing">
    <w:name w:val="No Spacing"/>
    <w:uiPriority w:val="1"/>
    <w:qFormat/>
    <w:rsid w:val="006C1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2024-01-08T12:25:00Z</cp:lastPrinted>
  <dcterms:created xsi:type="dcterms:W3CDTF">2024-02-09T18:58:00Z</dcterms:created>
  <dcterms:modified xsi:type="dcterms:W3CDTF">2024-02-09T22:21:00Z</dcterms:modified>
</cp:coreProperties>
</file>